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0D1" w:rsidRPr="00524770" w:rsidRDefault="00F230D1" w:rsidP="00524770">
      <w:pPr>
        <w:spacing w:line="360" w:lineRule="auto"/>
        <w:rPr>
          <w:rFonts w:ascii="BatangChe" w:eastAsiaTheme="minorEastAsia" w:cs="仿宋_GB2312"/>
          <w:color w:val="000000"/>
        </w:rPr>
      </w:pPr>
    </w:p>
    <w:p w:rsidR="00F230D1" w:rsidRPr="00B66799" w:rsidRDefault="00F230D1">
      <w:pPr>
        <w:snapToGrid w:val="0"/>
        <w:rPr>
          <w:rFonts w:ascii="BatangChe" w:eastAsia="黑体" w:hAnsi="BatangChe"/>
          <w:bCs/>
          <w:color w:val="000000"/>
          <w:spacing w:val="-17"/>
          <w:sz w:val="32"/>
          <w:szCs w:val="32"/>
        </w:rPr>
      </w:pPr>
      <w:r w:rsidRPr="00B66799">
        <w:rPr>
          <w:rFonts w:ascii="BatangChe" w:eastAsia="黑体" w:hAnsi="BatangChe" w:hint="eastAsia"/>
          <w:bCs/>
          <w:color w:val="000000"/>
          <w:spacing w:val="-17"/>
          <w:sz w:val="32"/>
          <w:szCs w:val="32"/>
        </w:rPr>
        <w:t>附件</w:t>
      </w:r>
      <w:r w:rsidRPr="00B66799">
        <w:rPr>
          <w:rFonts w:ascii="BatangChe" w:eastAsia="黑体" w:hAnsi="BatangChe"/>
          <w:bCs/>
          <w:color w:val="000000"/>
          <w:spacing w:val="-17"/>
          <w:sz w:val="32"/>
          <w:szCs w:val="32"/>
        </w:rPr>
        <w:t>1</w:t>
      </w:r>
    </w:p>
    <w:p w:rsidR="00F230D1" w:rsidRPr="00B66799" w:rsidRDefault="00F230D1">
      <w:pPr>
        <w:snapToGrid w:val="0"/>
        <w:jc w:val="center"/>
        <w:rPr>
          <w:rFonts w:ascii="BatangChe" w:eastAsia="方正小标宋简体" w:hAnsi="BatangChe"/>
          <w:bCs/>
          <w:color w:val="000000"/>
          <w:spacing w:val="-17"/>
          <w:sz w:val="44"/>
          <w:szCs w:val="44"/>
        </w:rPr>
      </w:pPr>
      <w:r w:rsidRPr="00B66799">
        <w:rPr>
          <w:rFonts w:ascii="BatangChe" w:eastAsia="方正小标宋简体" w:hAnsi="BatangChe" w:hint="eastAsia"/>
          <w:bCs/>
          <w:color w:val="000000"/>
          <w:spacing w:val="-17"/>
          <w:sz w:val="44"/>
          <w:szCs w:val="44"/>
        </w:rPr>
        <w:t>杨凌示范区</w:t>
      </w:r>
      <w:r w:rsidRPr="00B66799">
        <w:rPr>
          <w:rFonts w:ascii="BatangChe" w:eastAsia="方正小标宋简体" w:hAnsi="BatangChe"/>
          <w:bCs/>
          <w:color w:val="000000"/>
          <w:spacing w:val="-17"/>
          <w:sz w:val="44"/>
          <w:szCs w:val="44"/>
        </w:rPr>
        <w:t>2019</w:t>
      </w:r>
      <w:r w:rsidRPr="00B66799">
        <w:rPr>
          <w:rFonts w:ascii="BatangChe" w:eastAsia="方正小标宋简体" w:hAnsi="BatangChe" w:hint="eastAsia"/>
          <w:bCs/>
          <w:color w:val="000000"/>
          <w:spacing w:val="-17"/>
          <w:sz w:val="44"/>
          <w:szCs w:val="44"/>
        </w:rPr>
        <w:t>年重点建设项目计划</w:t>
      </w:r>
    </w:p>
    <w:p w:rsidR="00F230D1" w:rsidRPr="00B66799" w:rsidRDefault="00F230D1">
      <w:pPr>
        <w:snapToGrid w:val="0"/>
        <w:jc w:val="right"/>
        <w:rPr>
          <w:rFonts w:ascii="BatangChe" w:eastAsia="BatangChe" w:hAnsi="BatangChe"/>
          <w:bCs/>
          <w:color w:val="000000"/>
          <w:spacing w:val="-17"/>
        </w:rPr>
      </w:pPr>
      <w:r w:rsidRPr="00B66799">
        <w:rPr>
          <w:rFonts w:ascii="BatangChe" w:hAnsi="BatangChe" w:hint="eastAsia"/>
          <w:bCs/>
          <w:color w:val="000000"/>
          <w:spacing w:val="-17"/>
        </w:rPr>
        <w:t>单位：万元</w:t>
      </w:r>
    </w:p>
    <w:tbl>
      <w:tblPr>
        <w:tblW w:w="15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9"/>
        <w:gridCol w:w="1852"/>
        <w:gridCol w:w="1832"/>
        <w:gridCol w:w="1478"/>
        <w:gridCol w:w="2642"/>
        <w:gridCol w:w="1206"/>
        <w:gridCol w:w="1160"/>
        <w:gridCol w:w="1576"/>
        <w:gridCol w:w="1479"/>
        <w:gridCol w:w="1364"/>
      </w:tblGrid>
      <w:tr w:rsidR="00F230D1" w:rsidRPr="00B66799">
        <w:trPr>
          <w:trHeight w:val="373"/>
          <w:tblHeader/>
          <w:jc w:val="center"/>
        </w:trPr>
        <w:tc>
          <w:tcPr>
            <w:tcW w:w="879"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序号</w:t>
            </w:r>
          </w:p>
        </w:tc>
        <w:tc>
          <w:tcPr>
            <w:tcW w:w="1852"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项目名称</w:t>
            </w:r>
          </w:p>
        </w:tc>
        <w:tc>
          <w:tcPr>
            <w:tcW w:w="1832"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投资主体</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责任部门</w:t>
            </w:r>
          </w:p>
        </w:tc>
        <w:tc>
          <w:tcPr>
            <w:tcW w:w="2642"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建设规模及内容</w:t>
            </w:r>
          </w:p>
        </w:tc>
        <w:tc>
          <w:tcPr>
            <w:tcW w:w="1206"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建设起止年限</w:t>
            </w:r>
          </w:p>
        </w:tc>
        <w:tc>
          <w:tcPr>
            <w:tcW w:w="1160"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总投资</w:t>
            </w:r>
          </w:p>
        </w:tc>
        <w:tc>
          <w:tcPr>
            <w:tcW w:w="1576"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截止</w:t>
            </w:r>
            <w:r w:rsidRPr="00B66799">
              <w:rPr>
                <w:rFonts w:ascii="BatangChe" w:eastAsia="黑体" w:hAnsi="BatangChe" w:cs="宋体"/>
                <w:color w:val="000000"/>
                <w:kern w:val="0"/>
              </w:rPr>
              <w:t>2018</w:t>
            </w:r>
            <w:r w:rsidRPr="00B66799">
              <w:rPr>
                <w:rFonts w:ascii="BatangChe" w:eastAsia="黑体" w:hAnsi="BatangChe" w:cs="宋体" w:hint="eastAsia"/>
                <w:color w:val="000000"/>
                <w:kern w:val="0"/>
              </w:rPr>
              <w:t>年底累计完成投资</w:t>
            </w:r>
          </w:p>
        </w:tc>
        <w:tc>
          <w:tcPr>
            <w:tcW w:w="2843"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color w:val="000000"/>
                <w:kern w:val="0"/>
              </w:rPr>
              <w:t>2019</w:t>
            </w:r>
            <w:r w:rsidRPr="00B66799">
              <w:rPr>
                <w:rFonts w:ascii="BatangChe" w:eastAsia="黑体" w:hAnsi="BatangChe" w:cs="宋体" w:hint="eastAsia"/>
                <w:color w:val="000000"/>
                <w:kern w:val="0"/>
              </w:rPr>
              <w:t>年计划</w:t>
            </w:r>
          </w:p>
        </w:tc>
      </w:tr>
      <w:tr w:rsidR="00F230D1" w:rsidRPr="00B66799">
        <w:trPr>
          <w:trHeight w:val="615"/>
          <w:tblHeader/>
          <w:jc w:val="center"/>
        </w:trPr>
        <w:tc>
          <w:tcPr>
            <w:tcW w:w="879"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852"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832"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2642"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20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160"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57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黑体" w:hAnsi="BatangChe" w:cs="宋体"/>
                <w:color w:val="000000"/>
                <w:kern w:val="0"/>
              </w:rPr>
            </w:pP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年度投资</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建设内容与进度计划</w:t>
            </w:r>
          </w:p>
        </w:tc>
      </w:tr>
      <w:tr w:rsidR="00F230D1" w:rsidRPr="00B66799">
        <w:trPr>
          <w:trHeight w:val="525"/>
          <w:jc w:val="center"/>
        </w:trPr>
        <w:tc>
          <w:tcPr>
            <w:tcW w:w="879" w:type="dxa"/>
            <w:tcBorders>
              <w:top w:val="single" w:sz="4" w:space="0" w:color="auto"/>
              <w:left w:val="single" w:sz="4" w:space="0" w:color="auto"/>
              <w:bottom w:val="single" w:sz="4" w:space="0" w:color="auto"/>
              <w:right w:val="single" w:sz="4" w:space="0" w:color="auto"/>
            </w:tcBorders>
            <w:noWrap/>
            <w:vAlign w:val="bottom"/>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合计（</w:t>
            </w:r>
            <w:r w:rsidRPr="00B66799">
              <w:rPr>
                <w:rFonts w:ascii="BatangChe" w:hAnsi="BatangChe" w:cs="宋体"/>
                <w:b/>
                <w:bCs/>
                <w:color w:val="000000"/>
                <w:kern w:val="0"/>
              </w:rPr>
              <w:t>180</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7595089</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4B335F">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1282544</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1233658</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r>
      <w:tr w:rsidR="00F230D1" w:rsidRPr="00B66799">
        <w:trPr>
          <w:trHeight w:val="570"/>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一</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rsidP="00E36BED">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续建项目（</w:t>
            </w:r>
            <w:r w:rsidRPr="00B66799">
              <w:rPr>
                <w:rFonts w:ascii="BatangChe" w:hAnsi="BatangChe" w:cs="宋体"/>
                <w:b/>
                <w:bCs/>
                <w:color w:val="000000"/>
                <w:kern w:val="0"/>
              </w:rPr>
              <w:t>70</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2990438</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1282544</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679200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r>
      <w:tr w:rsidR="00F230D1" w:rsidRPr="00B66799">
        <w:trPr>
          <w:trHeight w:val="675"/>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（一）</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产业发展项目（</w:t>
            </w:r>
            <w:r w:rsidRPr="00B66799">
              <w:rPr>
                <w:rFonts w:ascii="BatangChe" w:hAnsi="BatangChe" w:cs="宋体"/>
                <w:b/>
                <w:bCs/>
                <w:color w:val="000000"/>
                <w:kern w:val="0"/>
              </w:rPr>
              <w:t>22</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771086</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336708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00621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155000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r>
      <w:tr w:rsidR="00F230D1" w:rsidRPr="00B66799">
        <w:trPr>
          <w:trHeight w:val="735"/>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其中：农业产业项目（</w:t>
            </w:r>
            <w:r w:rsidRPr="00B66799">
              <w:rPr>
                <w:rFonts w:ascii="BatangChe" w:hAnsi="BatangChe" w:cs="宋体"/>
                <w:b/>
                <w:bCs/>
                <w:color w:val="000000"/>
                <w:kern w:val="0"/>
              </w:rPr>
              <w:t>9</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335286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75386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62000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r>
      <w:tr w:rsidR="00F230D1" w:rsidRPr="00B66799">
        <w:trPr>
          <w:trHeight w:val="153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“阳光玫瑰”葡萄示范园建设项目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杨凌初心现代农业科技有限公司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260</w:t>
            </w:r>
            <w:r w:rsidRPr="00B66799">
              <w:rPr>
                <w:rFonts w:ascii="BatangChe" w:hAnsi="BatangChe" w:cs="宋体" w:hint="eastAsia"/>
                <w:color w:val="000000"/>
                <w:kern w:val="0"/>
              </w:rPr>
              <w:t>亩，建设葡萄生产园区、国内外新品种试验区、葡萄新品种、新技术培训区、葡萄文化博览区、日式文化办公区等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4867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1867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33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杨凌高科农业体验园建设项目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益之农合作社联合社</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254</w:t>
            </w:r>
            <w:r w:rsidRPr="00B66799">
              <w:rPr>
                <w:rFonts w:ascii="BatangChe" w:hAnsi="BatangChe" w:cs="宋体" w:hint="eastAsia"/>
                <w:color w:val="000000"/>
                <w:kern w:val="0"/>
              </w:rPr>
              <w:t>亩</w:t>
            </w:r>
            <w:r w:rsidRPr="00B66799">
              <w:rPr>
                <w:rFonts w:ascii="BatangChe" w:eastAsia="BatangChe" w:hAnsi="BatangChe" w:cs="宋体"/>
                <w:color w:val="000000"/>
                <w:kern w:val="0"/>
              </w:rPr>
              <w:t>,</w:t>
            </w:r>
            <w:r w:rsidRPr="00B66799">
              <w:rPr>
                <w:rFonts w:ascii="BatangChe" w:hAnsi="BatangChe" w:cs="宋体" w:hint="eastAsia"/>
                <w:color w:val="000000"/>
                <w:kern w:val="0"/>
              </w:rPr>
              <w:t>建设大型智能温室及沿揉谷产业路的综合服务带、休闲体验带和花卉、果蔬、葡萄主题园</w:t>
            </w:r>
            <w:r w:rsidRPr="00B66799">
              <w:rPr>
                <w:rFonts w:ascii="BatangChe" w:hAnsi="BatangChe" w:cs="宋体"/>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6521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521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08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无花果产业园建设项目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杨凌菲格无花果产业发展有限</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600</w:t>
            </w:r>
            <w:r w:rsidRPr="00B66799">
              <w:rPr>
                <w:rFonts w:ascii="BatangChe" w:hAnsi="BatangChe" w:cs="宋体" w:hint="eastAsia"/>
                <w:color w:val="000000"/>
                <w:kern w:val="0"/>
              </w:rPr>
              <w:t>亩，建设集种植、科研、育苗、示范等三产融合的无花果产业园</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6800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1800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r w:rsidRPr="00B66799">
              <w:rPr>
                <w:rFonts w:ascii="BatangChe" w:hAnsi="BatangChe" w:cs="宋体"/>
                <w:color w:val="000000"/>
                <w:kern w:val="0"/>
              </w:rPr>
              <w:t>170</w:t>
            </w:r>
            <w:r w:rsidRPr="00B66799">
              <w:rPr>
                <w:rFonts w:ascii="BatangChe" w:hAnsi="BatangChe" w:cs="宋体" w:hint="eastAsia"/>
                <w:color w:val="000000"/>
                <w:kern w:val="0"/>
              </w:rPr>
              <w:t>亩大棚种植区和基础配套设施建设</w:t>
            </w:r>
          </w:p>
        </w:tc>
      </w:tr>
      <w:tr w:rsidR="00F230D1" w:rsidRPr="00B66799">
        <w:trPr>
          <w:trHeight w:val="145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功能性食品及有机农业产业开发生产基地项目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西安源森生物科技有限公司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6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亩，建设有机果蔬粉、植物提取物、功能性固体饮料、液体饮料生产线</w:t>
            </w:r>
            <w:r w:rsidRPr="00B66799">
              <w:rPr>
                <w:rFonts w:ascii="BatangChe" w:hAnsi="BatangChe" w:cs="宋体"/>
                <w:color w:val="000000"/>
                <w:kern w:val="0"/>
              </w:rPr>
              <w:t>4</w:t>
            </w:r>
            <w:r w:rsidRPr="00B66799">
              <w:rPr>
                <w:rFonts w:ascii="BatangChe" w:hAnsi="BatangChe" w:cs="宋体" w:hint="eastAsia"/>
                <w:color w:val="000000"/>
                <w:kern w:val="0"/>
              </w:rPr>
              <w:t>条，总建筑面积</w:t>
            </w:r>
            <w:r w:rsidRPr="00B66799">
              <w:rPr>
                <w:rFonts w:ascii="BatangChe" w:hAnsi="BatangChe" w:cs="宋体"/>
                <w:color w:val="000000"/>
                <w:kern w:val="0"/>
              </w:rPr>
              <w:t>3.33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14598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3598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90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color w:val="000000"/>
                <w:kern w:val="0"/>
              </w:rPr>
              <w:t>2</w:t>
            </w:r>
            <w:r w:rsidRPr="00B66799">
              <w:rPr>
                <w:rFonts w:ascii="BatangChe" w:hAnsi="BatangChe" w:cs="宋体" w:hint="eastAsia"/>
                <w:color w:val="000000"/>
                <w:kern w:val="0"/>
              </w:rPr>
              <w:t>万吨配方羊奶粉和</w:t>
            </w:r>
            <w:r w:rsidRPr="00B66799">
              <w:rPr>
                <w:rFonts w:ascii="BatangChe" w:hAnsi="BatangChe" w:cs="宋体"/>
                <w:color w:val="000000"/>
                <w:kern w:val="0"/>
              </w:rPr>
              <w:t>3</w:t>
            </w:r>
            <w:r w:rsidRPr="00B66799">
              <w:rPr>
                <w:rFonts w:ascii="BatangChe" w:hAnsi="BatangChe" w:cs="宋体" w:hint="eastAsia"/>
                <w:color w:val="000000"/>
                <w:kern w:val="0"/>
              </w:rPr>
              <w:t>万吨羊奶液态奶建设项目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陕西英童乳业</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食药监局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6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75</w:t>
            </w:r>
            <w:r w:rsidRPr="00B66799">
              <w:rPr>
                <w:rFonts w:ascii="BatangChe" w:hAnsi="BatangChe" w:cs="宋体" w:hint="eastAsia"/>
                <w:color w:val="000000"/>
                <w:kern w:val="0"/>
              </w:rPr>
              <w:t>亩，建设年产</w:t>
            </w:r>
            <w:r w:rsidRPr="00B66799">
              <w:rPr>
                <w:rFonts w:ascii="BatangChe" w:hAnsi="BatangChe" w:cs="宋体"/>
                <w:color w:val="000000"/>
                <w:kern w:val="0"/>
              </w:rPr>
              <w:t>2</w:t>
            </w:r>
            <w:r w:rsidRPr="00B66799">
              <w:rPr>
                <w:rFonts w:ascii="BatangChe" w:hAnsi="BatangChe" w:cs="宋体" w:hint="eastAsia"/>
                <w:color w:val="000000"/>
                <w:kern w:val="0"/>
              </w:rPr>
              <w:t>万吨配方羊奶粉和</w:t>
            </w:r>
            <w:r w:rsidRPr="00B66799">
              <w:rPr>
                <w:rFonts w:ascii="BatangChe" w:hAnsi="BatangChe" w:cs="宋体"/>
                <w:color w:val="000000"/>
                <w:kern w:val="0"/>
              </w:rPr>
              <w:t>3</w:t>
            </w:r>
            <w:r w:rsidRPr="00B66799">
              <w:rPr>
                <w:rFonts w:ascii="BatangChe" w:hAnsi="BatangChe" w:cs="宋体" w:hint="eastAsia"/>
                <w:color w:val="000000"/>
                <w:kern w:val="0"/>
              </w:rPr>
              <w:t>万吨羊奶液态奶生产线</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厂房钢结构安装、办公楼建成、部分设备采购</w:t>
            </w:r>
          </w:p>
        </w:tc>
      </w:tr>
      <w:tr w:rsidR="00F230D1" w:rsidRPr="00B66799">
        <w:trPr>
          <w:trHeight w:val="138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综合物流园</w:t>
            </w:r>
            <w:r w:rsidRPr="00B66799">
              <w:rPr>
                <w:rFonts w:ascii="BatangChe" w:eastAsia="BatangChe" w:hAnsi="BatangChe" w:cs="宋体"/>
                <w:color w:val="000000"/>
                <w:kern w:val="0"/>
              </w:rPr>
              <w:t>--</w:t>
            </w:r>
            <w:r w:rsidRPr="00B66799">
              <w:rPr>
                <w:rFonts w:ascii="BatangChe" w:hAnsi="BatangChe" w:cs="宋体" w:hint="eastAsia"/>
                <w:color w:val="000000"/>
                <w:kern w:val="0"/>
              </w:rPr>
              <w:t>冷链物流供应链服务产业园项目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6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438</w:t>
            </w:r>
            <w:r w:rsidRPr="00B66799">
              <w:rPr>
                <w:rFonts w:ascii="BatangChe" w:hAnsi="BatangChe" w:cs="宋体" w:hint="eastAsia"/>
                <w:color w:val="000000"/>
                <w:kern w:val="0"/>
              </w:rPr>
              <w:t>亩，建设气调库、冷库、智能化分拣包装中心、入境水果展示交易中心、现代物流配送中心及配套设施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144500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13600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19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农产品加工贸易示范园企业加速器项目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6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400</w:t>
            </w:r>
            <w:r w:rsidRPr="00B66799">
              <w:rPr>
                <w:rFonts w:ascii="BatangChe" w:hAnsi="BatangChe" w:cs="宋体" w:hint="eastAsia"/>
                <w:color w:val="000000"/>
                <w:kern w:val="0"/>
              </w:rPr>
              <w:t>亩，建设核心研发总部大楼、农产品质量安全检测实验室、农产品展示大厅、标准化厂房及配套设施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完成一期项目建设，启动二期项目建设</w:t>
            </w:r>
          </w:p>
        </w:tc>
      </w:tr>
      <w:tr w:rsidR="00F230D1" w:rsidRPr="00B66799">
        <w:trPr>
          <w:trHeight w:val="112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杨凌农产品综合批发市场（种子园会展交易区）项目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6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100</w:t>
            </w:r>
            <w:r w:rsidRPr="00B66799">
              <w:rPr>
                <w:rFonts w:ascii="BatangChe" w:hAnsi="BatangChe" w:cs="宋体" w:hint="eastAsia"/>
                <w:color w:val="000000"/>
                <w:kern w:val="0"/>
              </w:rPr>
              <w:t>亩，建设农产品（种子）交易大楼、交易市场及物流仓储中心，总建筑面积</w:t>
            </w:r>
            <w:r w:rsidRPr="00B66799">
              <w:rPr>
                <w:rFonts w:ascii="BatangChe" w:hAnsi="BatangChe" w:cs="宋体"/>
                <w:color w:val="000000"/>
                <w:kern w:val="0"/>
              </w:rPr>
              <w:t>9</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2016-2020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19000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C</w:t>
            </w:r>
            <w:r w:rsidRPr="00B66799">
              <w:rPr>
                <w:rFonts w:ascii="BatangChe" w:hAnsi="BatangChe" w:cs="宋体" w:hint="eastAsia"/>
                <w:color w:val="000000"/>
                <w:kern w:val="0"/>
              </w:rPr>
              <w:t>区建设</w:t>
            </w:r>
          </w:p>
        </w:tc>
      </w:tr>
      <w:tr w:rsidR="00F230D1" w:rsidRPr="00B66799">
        <w:trPr>
          <w:trHeight w:val="165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杨凌种子产业园聚集研发区</w:t>
            </w:r>
            <w:r w:rsidRPr="00B66799">
              <w:rPr>
                <w:rFonts w:ascii="BatangChe" w:eastAsia="BatangChe" w:hAnsi="BatangChe" w:cs="宋体"/>
                <w:color w:val="000000"/>
                <w:kern w:val="0"/>
              </w:rPr>
              <w:t>-</w:t>
            </w:r>
            <w:r w:rsidRPr="00B66799">
              <w:rPr>
                <w:rFonts w:ascii="BatangChe" w:hAnsi="BatangChe" w:cs="宋体" w:hint="eastAsia"/>
                <w:color w:val="000000"/>
                <w:kern w:val="0"/>
              </w:rPr>
              <w:t>种子大厦项目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6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23</w:t>
            </w:r>
            <w:r w:rsidRPr="00B66799">
              <w:rPr>
                <w:rFonts w:ascii="BatangChe" w:hAnsi="BatangChe" w:cs="宋体" w:hint="eastAsia"/>
                <w:color w:val="000000"/>
                <w:kern w:val="0"/>
              </w:rPr>
              <w:t>亩，建设</w:t>
            </w:r>
            <w:r w:rsidRPr="00B66799">
              <w:rPr>
                <w:rFonts w:ascii="BatangChe" w:hAnsi="BatangChe" w:cs="宋体"/>
                <w:color w:val="000000"/>
                <w:kern w:val="0"/>
              </w:rPr>
              <w:t>A</w:t>
            </w:r>
            <w:r w:rsidRPr="00B66799">
              <w:rPr>
                <w:rFonts w:ascii="BatangChe" w:hAnsi="BatangChe" w:cs="宋体" w:hint="eastAsia"/>
                <w:color w:val="000000"/>
                <w:kern w:val="0"/>
              </w:rPr>
              <w:t>、</w:t>
            </w:r>
            <w:r w:rsidRPr="00B66799">
              <w:rPr>
                <w:rFonts w:ascii="BatangChe" w:hAnsi="BatangChe" w:cs="宋体"/>
                <w:color w:val="000000"/>
                <w:kern w:val="0"/>
              </w:rPr>
              <w:t>B</w:t>
            </w:r>
            <w:r w:rsidRPr="00B66799">
              <w:rPr>
                <w:rFonts w:ascii="BatangChe" w:hAnsi="BatangChe" w:cs="宋体" w:hint="eastAsia"/>
                <w:color w:val="000000"/>
                <w:kern w:val="0"/>
              </w:rPr>
              <w:t>座综合服务大楼及配套设施，搭建种业研发检测鉴定、企业孵化、咨询培训、信息化服务等双创平台，总建筑面积</w:t>
            </w:r>
            <w:r w:rsidRPr="00B66799">
              <w:rPr>
                <w:rFonts w:ascii="BatangChe" w:hAnsi="BatangChe" w:cs="宋体"/>
                <w:color w:val="000000"/>
                <w:kern w:val="0"/>
              </w:rPr>
              <w:t>4.5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26000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18000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60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b/>
                <w:bCs/>
                <w:color w:val="000000"/>
                <w:kern w:val="0"/>
              </w:rPr>
              <w:t>生物医药项目（</w:t>
            </w:r>
            <w:r w:rsidRPr="00B66799">
              <w:rPr>
                <w:rFonts w:ascii="BatangChe" w:hAnsi="BatangChe" w:cs="宋体"/>
                <w:b/>
                <w:bCs/>
                <w:color w:val="000000"/>
                <w:kern w:val="0"/>
              </w:rPr>
              <w:t>7</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279000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190500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r>
      <w:tr w:rsidR="00F230D1" w:rsidRPr="00B66799">
        <w:trPr>
          <w:trHeight w:val="177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杨凌东科医药生产基地项目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陕西东科制药有限责任公司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经贸和安监局行政审批局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300</w:t>
            </w:r>
            <w:r w:rsidRPr="00B66799">
              <w:rPr>
                <w:rFonts w:ascii="BatangChe" w:hAnsi="BatangChe" w:cs="宋体" w:hint="eastAsia"/>
                <w:color w:val="000000"/>
                <w:kern w:val="0"/>
              </w:rPr>
              <w:t>亩，建设处理提取车间、外包装车间、质量控制实验室、研发办公楼、中药材库及附属设施，总建筑面积</w:t>
            </w:r>
            <w:r w:rsidRPr="00B66799">
              <w:rPr>
                <w:rFonts w:ascii="BatangChe" w:hAnsi="BatangChe" w:cs="宋体"/>
                <w:color w:val="000000"/>
                <w:kern w:val="0"/>
              </w:rPr>
              <w:t>10</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2016-2019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57000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54000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277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步长医药（杨凌）工业园项目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陕西步长集团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320</w:t>
            </w:r>
            <w:r w:rsidRPr="00B66799">
              <w:rPr>
                <w:rFonts w:ascii="BatangChe" w:hAnsi="BatangChe" w:cs="宋体" w:hint="eastAsia"/>
                <w:color w:val="000000"/>
                <w:kern w:val="0"/>
              </w:rPr>
              <w:t>亩，建设质检办公、中药生产、化药生产三大板块，其中中药板块建设前处理提取、制剂等车间；化药板块建设国际首仿综合制剂、抗肿瘤及激素综合制剂、抗生素综合制剂等车间，总建筑面积约</w:t>
            </w:r>
            <w:r w:rsidRPr="00B66799">
              <w:rPr>
                <w:rFonts w:ascii="BatangChe" w:hAnsi="BatangChe" w:cs="宋体"/>
                <w:color w:val="000000"/>
                <w:kern w:val="0"/>
              </w:rPr>
              <w:t>15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2014-2019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95000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92000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271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嘉禾药业原料药、中药纳米和微生物制剂项目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陕西嘉禾药业</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100</w:t>
            </w:r>
            <w:r w:rsidRPr="00B66799">
              <w:rPr>
                <w:rFonts w:ascii="BatangChe" w:hAnsi="BatangChe" w:cs="宋体" w:hint="eastAsia"/>
                <w:color w:val="000000"/>
                <w:kern w:val="0"/>
              </w:rPr>
              <w:t>亩，建设符合欧盟</w:t>
            </w:r>
            <w:r w:rsidRPr="00B66799">
              <w:rPr>
                <w:rFonts w:ascii="BatangChe" w:hAnsi="BatangChe" w:cs="宋体"/>
                <w:color w:val="000000"/>
                <w:kern w:val="0"/>
              </w:rPr>
              <w:t>GMP</w:t>
            </w:r>
            <w:r w:rsidRPr="00B66799">
              <w:rPr>
                <w:rFonts w:ascii="BatangChe" w:hAnsi="BatangChe" w:cs="宋体" w:hint="eastAsia"/>
                <w:color w:val="000000"/>
                <w:kern w:val="0"/>
              </w:rPr>
              <w:t>要求的原料药生产线</w:t>
            </w:r>
            <w:r w:rsidRPr="00B66799">
              <w:rPr>
                <w:rFonts w:ascii="BatangChe" w:hAnsi="BatangChe" w:cs="宋体"/>
                <w:color w:val="000000"/>
                <w:kern w:val="0"/>
              </w:rPr>
              <w:t>2</w:t>
            </w:r>
            <w:r w:rsidRPr="00B66799">
              <w:rPr>
                <w:rFonts w:ascii="BatangChe" w:hAnsi="BatangChe" w:cs="宋体" w:hint="eastAsia"/>
                <w:color w:val="000000"/>
                <w:kern w:val="0"/>
              </w:rPr>
              <w:t>条，总建筑面积</w:t>
            </w:r>
            <w:r w:rsidRPr="00B66799">
              <w:rPr>
                <w:rFonts w:ascii="BatangChe" w:hAnsi="BatangChe" w:cs="宋体"/>
                <w:color w:val="000000"/>
                <w:kern w:val="0"/>
              </w:rPr>
              <w:t>7.37</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2016-2020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36000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5</w:t>
            </w:r>
            <w:r w:rsidRPr="00B66799">
              <w:rPr>
                <w:rFonts w:ascii="BatangChe" w:hAnsi="BatangChe" w:cs="宋体" w:hint="eastAsia"/>
                <w:color w:val="000000"/>
                <w:kern w:val="0"/>
              </w:rPr>
              <w:t>、</w:t>
            </w:r>
            <w:r w:rsidRPr="00B66799">
              <w:rPr>
                <w:rFonts w:ascii="BatangChe" w:hAnsi="BatangChe" w:cs="宋体"/>
                <w:color w:val="000000"/>
                <w:kern w:val="0"/>
              </w:rPr>
              <w:t>6</w:t>
            </w:r>
            <w:r w:rsidRPr="00B66799">
              <w:rPr>
                <w:rFonts w:ascii="BatangChe" w:hAnsi="BatangChe" w:cs="宋体" w:hint="eastAsia"/>
                <w:color w:val="000000"/>
                <w:kern w:val="0"/>
              </w:rPr>
              <w:t>号车间完工，设备安装完成；亚临界车间、超临界车间、精炼油车间和</w:t>
            </w:r>
            <w:r w:rsidRPr="00B66799">
              <w:rPr>
                <w:rFonts w:ascii="BatangChe" w:hAnsi="BatangChe" w:cs="宋体"/>
                <w:color w:val="000000"/>
                <w:kern w:val="0"/>
              </w:rPr>
              <w:t>1</w:t>
            </w:r>
            <w:r w:rsidRPr="00B66799">
              <w:rPr>
                <w:rFonts w:ascii="BatangChe" w:hAnsi="BatangChe" w:cs="宋体" w:hint="eastAsia"/>
                <w:color w:val="000000"/>
                <w:kern w:val="0"/>
              </w:rPr>
              <w:t>、</w:t>
            </w:r>
            <w:r w:rsidRPr="00B66799">
              <w:rPr>
                <w:rFonts w:ascii="BatangChe" w:hAnsi="BatangChe" w:cs="宋体"/>
                <w:color w:val="000000"/>
                <w:kern w:val="0"/>
              </w:rPr>
              <w:t>2</w:t>
            </w:r>
            <w:r w:rsidRPr="00B66799">
              <w:rPr>
                <w:rFonts w:ascii="BatangChe" w:hAnsi="BatangChe" w:cs="宋体" w:hint="eastAsia"/>
                <w:color w:val="000000"/>
                <w:kern w:val="0"/>
              </w:rPr>
              <w:t>号库房建成</w:t>
            </w:r>
          </w:p>
        </w:tc>
      </w:tr>
      <w:tr w:rsidR="00F230D1" w:rsidRPr="00B66799">
        <w:trPr>
          <w:trHeight w:val="86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嘉禾植物提取扩建项目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陕西嘉禾药业有限公司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5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28</w:t>
            </w:r>
            <w:r w:rsidRPr="00B66799">
              <w:rPr>
                <w:rFonts w:ascii="BatangChe" w:hAnsi="BatangChe" w:cs="宋体" w:hint="eastAsia"/>
                <w:color w:val="000000"/>
                <w:kern w:val="0"/>
              </w:rPr>
              <w:t>亩，盘活黄芪制药项目，在项目原有基础上进行厂房及生产线改扩建</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2</w:t>
            </w:r>
            <w:r w:rsidRPr="00B66799">
              <w:rPr>
                <w:rFonts w:ascii="BatangChe" w:hAnsi="BatangChe" w:cs="宋体" w:hint="eastAsia"/>
                <w:color w:val="000000"/>
                <w:kern w:val="0"/>
              </w:rPr>
              <w:t>、</w:t>
            </w:r>
            <w:r w:rsidRPr="00B66799">
              <w:rPr>
                <w:rFonts w:ascii="BatangChe" w:hAnsi="BatangChe" w:cs="宋体"/>
                <w:color w:val="000000"/>
                <w:kern w:val="0"/>
              </w:rPr>
              <w:t>3</w:t>
            </w:r>
            <w:r w:rsidRPr="00B66799">
              <w:rPr>
                <w:rFonts w:ascii="BatangChe" w:hAnsi="BatangChe" w:cs="宋体" w:hint="eastAsia"/>
                <w:color w:val="000000"/>
                <w:kern w:val="0"/>
              </w:rPr>
              <w:t>号成品库完工，生产车间建成</w:t>
            </w:r>
          </w:p>
        </w:tc>
      </w:tr>
      <w:tr w:rsidR="00F230D1" w:rsidRPr="00B66799">
        <w:trPr>
          <w:trHeight w:val="92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年处理</w:t>
            </w:r>
            <w:r w:rsidRPr="00B66799">
              <w:rPr>
                <w:rFonts w:ascii="BatangChe" w:hAnsi="BatangChe" w:cs="宋体"/>
                <w:color w:val="000000"/>
                <w:kern w:val="0"/>
              </w:rPr>
              <w:t>3000</w:t>
            </w:r>
            <w:r w:rsidRPr="00B66799">
              <w:rPr>
                <w:rFonts w:ascii="BatangChe" w:hAnsi="BatangChe" w:cs="宋体" w:hint="eastAsia"/>
                <w:color w:val="000000"/>
                <w:kern w:val="0"/>
              </w:rPr>
              <w:t>吨中草药植物提取项目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杨凌瑞芬生物科技股份有限公司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5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22</w:t>
            </w:r>
            <w:r w:rsidRPr="00B66799">
              <w:rPr>
                <w:rFonts w:ascii="BatangChe" w:hAnsi="BatangChe" w:cs="宋体" w:hint="eastAsia"/>
                <w:color w:val="000000"/>
                <w:kern w:val="0"/>
              </w:rPr>
              <w:t>亩，建设中草药提取车间、原料库房、成品仓库、溶剂库及配套设施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13000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40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现代医药（中药材）产业园项目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陕西江河医药</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5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62</w:t>
            </w:r>
            <w:r w:rsidRPr="00B66799">
              <w:rPr>
                <w:rFonts w:ascii="BatangChe" w:hAnsi="BatangChe" w:cs="宋体" w:hint="eastAsia"/>
                <w:color w:val="000000"/>
                <w:kern w:val="0"/>
              </w:rPr>
              <w:t>亩，建设中药材加工车间、现代医药物流中心、中药研究及检测中心、综合办公楼及配套设施，总建筑面积</w:t>
            </w:r>
            <w:r w:rsidRPr="00B66799">
              <w:rPr>
                <w:rFonts w:ascii="BatangChe" w:hAnsi="BatangChe" w:cs="宋体"/>
                <w:color w:val="000000"/>
                <w:kern w:val="0"/>
              </w:rPr>
              <w:t>4.5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厂房及办公研发楼建设</w:t>
            </w:r>
          </w:p>
        </w:tc>
      </w:tr>
      <w:tr w:rsidR="00F230D1" w:rsidRPr="00B66799">
        <w:trPr>
          <w:trHeight w:val="126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新药原料药研发中试生产项目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杨凌吉泰药业</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5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50</w:t>
            </w:r>
            <w:r w:rsidRPr="00B66799">
              <w:rPr>
                <w:rFonts w:ascii="BatangChe" w:hAnsi="BatangChe" w:cs="宋体" w:hint="eastAsia"/>
                <w:color w:val="000000"/>
                <w:kern w:val="0"/>
              </w:rPr>
              <w:t>亩，建设生产车间、质量检测中心、仓库、办公大楼、生活区及配套设施，总建筑面积</w:t>
            </w:r>
            <w:r w:rsidRPr="00B66799">
              <w:rPr>
                <w:rFonts w:ascii="BatangChe" w:hAnsi="BatangChe" w:cs="宋体"/>
                <w:color w:val="000000"/>
                <w:kern w:val="0"/>
              </w:rPr>
              <w:t>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564"/>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其它产业项目（</w:t>
            </w:r>
            <w:r w:rsidRPr="00B66799">
              <w:rPr>
                <w:rFonts w:ascii="BatangChe" w:hAnsi="BatangChe" w:cs="宋体"/>
                <w:b/>
                <w:bCs/>
                <w:color w:val="000000"/>
                <w:kern w:val="0"/>
              </w:rPr>
              <w:t>6</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50" w:lineRule="exac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177285">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156800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177285">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70822</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49000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p>
        </w:tc>
      </w:tr>
      <w:tr w:rsidR="00F230D1" w:rsidRPr="00B66799">
        <w:trPr>
          <w:trHeight w:val="146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天然气</w:t>
            </w:r>
            <w:r w:rsidRPr="00B66799">
              <w:rPr>
                <w:rFonts w:ascii="BatangChe" w:hAnsi="BatangChe" w:cs="宋体"/>
                <w:color w:val="000000"/>
                <w:kern w:val="0"/>
              </w:rPr>
              <w:t>LNG</w:t>
            </w:r>
            <w:r w:rsidRPr="00B66799">
              <w:rPr>
                <w:rFonts w:ascii="BatangChe" w:hAnsi="BatangChe" w:cs="宋体" w:hint="eastAsia"/>
                <w:color w:val="000000"/>
                <w:kern w:val="0"/>
              </w:rPr>
              <w:t>扩能项目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陕西液化天然气投资发展有限</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50" w:lineRule="exact"/>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50</w:t>
            </w:r>
            <w:r w:rsidRPr="00B66799">
              <w:rPr>
                <w:rFonts w:ascii="BatangChe" w:hAnsi="BatangChe" w:cs="宋体" w:hint="eastAsia"/>
                <w:color w:val="000000"/>
                <w:kern w:val="0"/>
              </w:rPr>
              <w:t>亩，建设一个</w:t>
            </w:r>
            <w:r w:rsidRPr="00B66799">
              <w:rPr>
                <w:rFonts w:ascii="BatangChe" w:hAnsi="BatangChe" w:cs="宋体"/>
                <w:color w:val="000000"/>
                <w:kern w:val="0"/>
              </w:rPr>
              <w:t>6</w:t>
            </w:r>
            <w:r w:rsidRPr="00B66799">
              <w:rPr>
                <w:rFonts w:ascii="BatangChe" w:hAnsi="BatangChe" w:cs="宋体" w:hint="eastAsia"/>
                <w:color w:val="000000"/>
                <w:kern w:val="0"/>
              </w:rPr>
              <w:t>万立方米</w:t>
            </w:r>
            <w:r w:rsidRPr="00B66799">
              <w:rPr>
                <w:rFonts w:ascii="BatangChe" w:hAnsi="BatangChe" w:cs="宋体"/>
                <w:color w:val="000000"/>
                <w:kern w:val="0"/>
              </w:rPr>
              <w:t>LNG</w:t>
            </w:r>
            <w:r w:rsidRPr="00B66799">
              <w:rPr>
                <w:rFonts w:ascii="BatangChe" w:hAnsi="BatangChe" w:cs="宋体" w:hint="eastAsia"/>
                <w:color w:val="000000"/>
                <w:kern w:val="0"/>
              </w:rPr>
              <w:t>储罐，包括计量、天然气净化、液化、储存、装车、气化等工序及相关配套设施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2014-2019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17000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45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新型节能环保合金材料、合金电缆生产项目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西部电缆有限公司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100</w:t>
            </w:r>
            <w:r w:rsidRPr="00B66799">
              <w:rPr>
                <w:rFonts w:ascii="BatangChe" w:hAnsi="BatangChe" w:cs="宋体" w:hint="eastAsia"/>
                <w:color w:val="000000"/>
                <w:kern w:val="0"/>
              </w:rPr>
              <w:t>亩，建设新型节能环保合金材料、合金电缆生产厂房、办公楼及配套设施，总建筑面积</w:t>
            </w:r>
            <w:r w:rsidRPr="00B66799">
              <w:rPr>
                <w:rFonts w:ascii="BatangChe" w:hAnsi="BatangChe" w:cs="宋体"/>
                <w:color w:val="000000"/>
                <w:kern w:val="0"/>
              </w:rPr>
              <w:t>5.6</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8022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厂房钢构主体施工，办公楼主体施工</w:t>
            </w:r>
          </w:p>
        </w:tc>
      </w:tr>
      <w:tr w:rsidR="00F230D1" w:rsidRPr="00B66799">
        <w:trPr>
          <w:trHeight w:val="145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新型节能建材基地项目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陕西天元鸿图置业有限公司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177285">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rsidP="00177285">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50</w:t>
            </w:r>
            <w:r w:rsidRPr="00B66799">
              <w:rPr>
                <w:rFonts w:ascii="BatangChe" w:hAnsi="BatangChe" w:cs="宋体" w:hint="eastAsia"/>
                <w:color w:val="000000"/>
                <w:kern w:val="0"/>
              </w:rPr>
              <w:t>亩，建设生产木塑、板材、木塑大棚农业设施、彩钢门窗生产线、新型建材研发中心及产品展示大厅等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13800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9800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87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高性能环保塑料管道加工生产项目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陕西中旺管业科技有限公司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70</w:t>
            </w:r>
            <w:r w:rsidRPr="00B66799">
              <w:rPr>
                <w:rFonts w:ascii="BatangChe" w:hAnsi="BatangChe" w:cs="宋体" w:hint="eastAsia"/>
                <w:color w:val="000000"/>
                <w:kern w:val="0"/>
              </w:rPr>
              <w:t>亩，建设生产车间、原料仓库、成品仓库、办公楼及配套设施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9000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92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黑石新能源研发生产中心项目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韩国</w:t>
            </w:r>
            <w:r w:rsidRPr="00B66799">
              <w:rPr>
                <w:rFonts w:ascii="BatangChe" w:hAnsi="BatangChe" w:cs="宋体"/>
                <w:color w:val="000000"/>
                <w:kern w:val="0"/>
              </w:rPr>
              <w:t>TJ</w:t>
            </w:r>
            <w:r w:rsidRPr="00B66799">
              <w:rPr>
                <w:rFonts w:ascii="BatangChe" w:hAnsi="BatangChe" w:cs="宋体" w:hint="eastAsia"/>
                <w:color w:val="000000"/>
                <w:kern w:val="0"/>
              </w:rPr>
              <w:t>商社</w:t>
            </w:r>
            <w:r w:rsidRPr="00B66799">
              <w:rPr>
                <w:rFonts w:ascii="BatangChe" w:hAnsi="BatangChe" w:cs="宋体"/>
                <w:color w:val="000000"/>
                <w:kern w:val="0"/>
              </w:rPr>
              <w:t>/</w:t>
            </w:r>
            <w:r w:rsidRPr="00B66799">
              <w:rPr>
                <w:rFonts w:ascii="BatangChe" w:hAnsi="BatangChe" w:cs="宋体" w:hint="eastAsia"/>
                <w:color w:val="000000"/>
                <w:kern w:val="0"/>
              </w:rPr>
              <w:t>陕西瑞斯博新能源科技有限公司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租赁厂房，建设石墨烯发热材料生产线</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78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三星</w:t>
            </w:r>
            <w:r w:rsidRPr="00B66799">
              <w:rPr>
                <w:rFonts w:ascii="BatangChe" w:hAnsi="BatangChe" w:cs="宋体"/>
                <w:color w:val="000000"/>
                <w:kern w:val="0"/>
              </w:rPr>
              <w:t>SDI</w:t>
            </w:r>
            <w:r w:rsidRPr="00B66799">
              <w:rPr>
                <w:rFonts w:ascii="BatangChe" w:hAnsi="BatangChe" w:cs="宋体" w:hint="eastAsia"/>
                <w:color w:val="000000"/>
                <w:kern w:val="0"/>
              </w:rPr>
              <w:t>配套生产扩能项目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在原有项目基础上，增加设备，扩张产能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679"/>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（二）</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社会民生项目（</w:t>
            </w:r>
            <w:r w:rsidRPr="00B66799">
              <w:rPr>
                <w:rFonts w:ascii="BatangChe" w:hAnsi="BatangChe" w:cs="宋体"/>
                <w:b/>
                <w:bCs/>
                <w:color w:val="000000"/>
                <w:kern w:val="0"/>
              </w:rPr>
              <w:t>30</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1056508</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466408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245600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71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杨凌自贸大厦项目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40</w:t>
            </w:r>
            <w:r w:rsidRPr="00B66799">
              <w:rPr>
                <w:rFonts w:ascii="BatangChe" w:hAnsi="BatangChe" w:cs="宋体" w:hint="eastAsia"/>
                <w:color w:val="000000"/>
                <w:kern w:val="0"/>
              </w:rPr>
              <w:t>亩，建设自贸大厦，建筑面积</w:t>
            </w:r>
            <w:r w:rsidRPr="00B66799">
              <w:rPr>
                <w:rFonts w:ascii="BatangChe" w:hAnsi="BatangChe" w:cs="宋体"/>
                <w:color w:val="000000"/>
                <w:kern w:val="0"/>
              </w:rPr>
              <w:t>8</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56226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主楼主体施工、裙楼装饰装修</w:t>
            </w:r>
          </w:p>
        </w:tc>
      </w:tr>
      <w:tr w:rsidR="00F230D1" w:rsidRPr="00B66799">
        <w:trPr>
          <w:trHeight w:val="121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杨凌示范区工委党校建设项目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亩，建设综合楼、报告厅、学员公寓、餐厅及配套设施，总建筑面积</w:t>
            </w:r>
            <w:r w:rsidRPr="00B66799">
              <w:rPr>
                <w:rFonts w:ascii="BatangChe" w:hAnsi="BatangChe" w:cs="宋体"/>
                <w:color w:val="000000"/>
                <w:kern w:val="0"/>
              </w:rPr>
              <w:t>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9500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21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25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杨凌文化综合体项目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59</w:t>
            </w:r>
            <w:r w:rsidRPr="00B66799">
              <w:rPr>
                <w:rFonts w:ascii="BatangChe" w:hAnsi="BatangChe" w:cs="宋体" w:hint="eastAsia"/>
                <w:color w:val="000000"/>
                <w:kern w:val="0"/>
              </w:rPr>
              <w:t>亩，建设工人文化宫、图书馆、档案馆、剧院、规划馆及配套设施，总建筑面积</w:t>
            </w:r>
            <w:r w:rsidRPr="00B66799">
              <w:rPr>
                <w:rFonts w:ascii="BatangChe" w:hAnsi="BatangChe" w:cs="宋体"/>
                <w:color w:val="000000"/>
                <w:kern w:val="0"/>
              </w:rPr>
              <w:t>4.56</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23000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49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博学嘉苑项目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160</w:t>
            </w:r>
            <w:r w:rsidRPr="00B66799">
              <w:rPr>
                <w:rFonts w:ascii="BatangChe" w:hAnsi="BatangChe" w:cs="宋体" w:hint="eastAsia"/>
                <w:color w:val="000000"/>
                <w:kern w:val="0"/>
              </w:rPr>
              <w:t>亩，建设</w:t>
            </w:r>
            <w:r w:rsidRPr="00B66799">
              <w:rPr>
                <w:rFonts w:ascii="BatangChe" w:hAnsi="BatangChe" w:cs="宋体"/>
                <w:color w:val="000000"/>
                <w:kern w:val="0"/>
              </w:rPr>
              <w:t>20</w:t>
            </w:r>
            <w:r w:rsidRPr="00B66799">
              <w:rPr>
                <w:rFonts w:ascii="BatangChe" w:hAnsi="BatangChe" w:cs="宋体" w:hint="eastAsia"/>
                <w:color w:val="000000"/>
                <w:kern w:val="0"/>
              </w:rPr>
              <w:t>栋高层住宅楼，总建筑面积</w:t>
            </w:r>
            <w:r w:rsidRPr="00B66799">
              <w:rPr>
                <w:rFonts w:ascii="BatangChe" w:hAnsi="BatangChe" w:cs="宋体"/>
                <w:color w:val="000000"/>
                <w:kern w:val="0"/>
              </w:rPr>
              <w:t>44.3</w:t>
            </w:r>
            <w:r w:rsidRPr="00B66799">
              <w:rPr>
                <w:rFonts w:ascii="BatangChe" w:hAnsi="BatangChe" w:cs="宋体" w:hint="eastAsia"/>
                <w:color w:val="000000"/>
                <w:kern w:val="0"/>
              </w:rPr>
              <w:t>万平方米，住宅</w:t>
            </w:r>
            <w:r w:rsidRPr="00B66799">
              <w:rPr>
                <w:rFonts w:ascii="BatangChe" w:hAnsi="BatangChe" w:cs="宋体"/>
                <w:color w:val="000000"/>
                <w:kern w:val="0"/>
              </w:rPr>
              <w:t>2888</w:t>
            </w:r>
            <w:r w:rsidRPr="00B66799">
              <w:rPr>
                <w:rFonts w:ascii="BatangChe" w:hAnsi="BatangChe" w:cs="宋体" w:hint="eastAsia"/>
                <w:color w:val="000000"/>
                <w:kern w:val="0"/>
              </w:rPr>
              <w:t>套</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137600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117600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二期</w:t>
            </w:r>
            <w:r w:rsidRPr="00B66799">
              <w:rPr>
                <w:rFonts w:ascii="BatangChe" w:hAnsi="BatangChe" w:cs="宋体"/>
                <w:color w:val="000000"/>
                <w:kern w:val="0"/>
              </w:rPr>
              <w:t>9#</w:t>
            </w:r>
            <w:r w:rsidRPr="00B66799">
              <w:rPr>
                <w:rFonts w:ascii="BatangChe" w:hAnsi="BatangChe" w:cs="宋体" w:hint="eastAsia"/>
                <w:color w:val="000000"/>
                <w:kern w:val="0"/>
              </w:rPr>
              <w:t>、</w:t>
            </w:r>
            <w:r w:rsidRPr="00B66799">
              <w:rPr>
                <w:rFonts w:ascii="BatangChe" w:hAnsi="BatangChe" w:cs="宋体"/>
                <w:color w:val="000000"/>
                <w:kern w:val="0"/>
              </w:rPr>
              <w:t>11#</w:t>
            </w:r>
            <w:r w:rsidRPr="00B66799">
              <w:rPr>
                <w:rFonts w:ascii="BatangChe" w:hAnsi="BatangChe" w:cs="宋体" w:hint="eastAsia"/>
                <w:color w:val="000000"/>
                <w:kern w:val="0"/>
              </w:rPr>
              <w:t>、</w:t>
            </w:r>
            <w:r w:rsidRPr="00B66799">
              <w:rPr>
                <w:rFonts w:ascii="BatangChe" w:hAnsi="BatangChe" w:cs="宋体"/>
                <w:color w:val="000000"/>
                <w:kern w:val="0"/>
              </w:rPr>
              <w:t>16#</w:t>
            </w:r>
            <w:r w:rsidRPr="00B66799">
              <w:rPr>
                <w:rFonts w:ascii="BatangChe" w:hAnsi="BatangChe" w:cs="宋体" w:hint="eastAsia"/>
                <w:color w:val="000000"/>
                <w:kern w:val="0"/>
              </w:rPr>
              <w:t>楼主体施工，</w:t>
            </w:r>
            <w:r w:rsidRPr="00B66799">
              <w:rPr>
                <w:rFonts w:ascii="BatangChe" w:hAnsi="BatangChe" w:cs="宋体"/>
                <w:color w:val="000000"/>
                <w:kern w:val="0"/>
              </w:rPr>
              <w:t>18#</w:t>
            </w:r>
            <w:r w:rsidRPr="00B66799">
              <w:rPr>
                <w:rFonts w:ascii="BatangChe" w:hAnsi="BatangChe" w:cs="宋体" w:hint="eastAsia"/>
                <w:color w:val="000000"/>
                <w:kern w:val="0"/>
              </w:rPr>
              <w:t>基础施工</w:t>
            </w:r>
          </w:p>
        </w:tc>
      </w:tr>
      <w:tr w:rsidR="00F230D1" w:rsidRPr="00B66799">
        <w:trPr>
          <w:trHeight w:val="131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人才公寓项目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220</w:t>
            </w:r>
            <w:r w:rsidRPr="00B66799">
              <w:rPr>
                <w:rFonts w:ascii="BatangChe" w:hAnsi="BatangChe" w:cs="宋体" w:hint="eastAsia"/>
                <w:color w:val="000000"/>
                <w:kern w:val="0"/>
              </w:rPr>
              <w:t>亩，建设</w:t>
            </w:r>
            <w:r w:rsidRPr="00B66799">
              <w:rPr>
                <w:rFonts w:ascii="BatangChe" w:hAnsi="BatangChe" w:cs="宋体"/>
                <w:color w:val="000000"/>
                <w:kern w:val="0"/>
              </w:rPr>
              <w:t>25</w:t>
            </w:r>
            <w:r w:rsidRPr="00B66799">
              <w:rPr>
                <w:rFonts w:ascii="BatangChe" w:hAnsi="BatangChe" w:cs="宋体" w:hint="eastAsia"/>
                <w:color w:val="000000"/>
                <w:kern w:val="0"/>
              </w:rPr>
              <w:t>栋高层住宅楼，建筑面积</w:t>
            </w:r>
            <w:r w:rsidRPr="00B66799">
              <w:rPr>
                <w:rFonts w:ascii="BatangChe" w:hAnsi="BatangChe" w:cs="宋体"/>
                <w:color w:val="000000"/>
                <w:kern w:val="0"/>
              </w:rPr>
              <w:t>51.28</w:t>
            </w:r>
            <w:r w:rsidRPr="00B66799">
              <w:rPr>
                <w:rFonts w:ascii="BatangChe" w:hAnsi="BatangChe" w:cs="宋体" w:hint="eastAsia"/>
                <w:color w:val="000000"/>
                <w:kern w:val="0"/>
              </w:rPr>
              <w:t>万平方米，包括限价商品房</w:t>
            </w:r>
            <w:r w:rsidRPr="00B66799">
              <w:rPr>
                <w:rFonts w:ascii="BatangChe" w:hAnsi="BatangChe" w:cs="宋体"/>
                <w:color w:val="000000"/>
                <w:kern w:val="0"/>
              </w:rPr>
              <w:t>3239</w:t>
            </w:r>
            <w:r w:rsidRPr="00B66799">
              <w:rPr>
                <w:rFonts w:ascii="BatangChe" w:hAnsi="BatangChe" w:cs="宋体" w:hint="eastAsia"/>
                <w:color w:val="000000"/>
                <w:kern w:val="0"/>
              </w:rPr>
              <w:t>套</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165200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129500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南区</w:t>
            </w:r>
            <w:r w:rsidRPr="00B66799">
              <w:rPr>
                <w:rFonts w:ascii="BatangChe" w:hAnsi="BatangChe" w:cs="宋体"/>
                <w:color w:val="000000"/>
                <w:kern w:val="0"/>
              </w:rPr>
              <w:t>3</w:t>
            </w:r>
            <w:r w:rsidRPr="00B66799">
              <w:rPr>
                <w:rFonts w:ascii="BatangChe" w:hAnsi="BatangChe" w:cs="宋体" w:hint="eastAsia"/>
                <w:color w:val="000000"/>
                <w:kern w:val="0"/>
              </w:rPr>
              <w:t>栋楼基础及主体施工</w:t>
            </w:r>
          </w:p>
        </w:tc>
      </w:tr>
      <w:tr w:rsidR="00F230D1" w:rsidRPr="00B66799">
        <w:trPr>
          <w:trHeight w:val="100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渭惠渠城区段综合治理工程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实施农科铭园公园工程、博学路至杨凌大道段渭惠渠衬砌工程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78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高干渠城区段综合治理工程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实施高干渠城区段</w:t>
            </w:r>
            <w:r w:rsidRPr="00B66799">
              <w:rPr>
                <w:rFonts w:ascii="BatangChe" w:hAnsi="BatangChe" w:cs="宋体"/>
                <w:color w:val="000000"/>
                <w:kern w:val="0"/>
              </w:rPr>
              <w:t>(</w:t>
            </w:r>
            <w:r w:rsidRPr="00B66799">
              <w:rPr>
                <w:rFonts w:ascii="BatangChe" w:hAnsi="BatangChe" w:cs="宋体" w:hint="eastAsia"/>
                <w:color w:val="000000"/>
                <w:kern w:val="0"/>
              </w:rPr>
              <w:t>西农路</w:t>
            </w:r>
            <w:r w:rsidRPr="00B66799">
              <w:rPr>
                <w:rFonts w:ascii="BatangChe" w:eastAsia="BatangChe" w:hAnsi="BatangChe" w:cs="宋体"/>
                <w:color w:val="000000"/>
                <w:kern w:val="0"/>
              </w:rPr>
              <w:t>-</w:t>
            </w:r>
            <w:r w:rsidRPr="00B66799">
              <w:rPr>
                <w:rFonts w:ascii="BatangChe" w:hAnsi="BatangChe" w:cs="宋体" w:hint="eastAsia"/>
                <w:color w:val="000000"/>
                <w:kern w:val="0"/>
              </w:rPr>
              <w:t>政府东路</w:t>
            </w:r>
            <w:r w:rsidRPr="00B66799">
              <w:rPr>
                <w:rFonts w:ascii="BatangChe" w:hAnsi="BatangChe" w:cs="宋体"/>
                <w:color w:val="000000"/>
                <w:kern w:val="0"/>
              </w:rPr>
              <w:t>)</w:t>
            </w:r>
            <w:r w:rsidRPr="00B66799">
              <w:rPr>
                <w:rFonts w:ascii="BatangChe" w:hAnsi="BatangChe" w:cs="宋体" w:hint="eastAsia"/>
                <w:color w:val="000000"/>
                <w:kern w:val="0"/>
              </w:rPr>
              <w:t>景观改造</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4231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2031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2200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11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水系连通水生态修复工程（后稷湖）</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235</w:t>
            </w:r>
            <w:r w:rsidRPr="00B66799">
              <w:rPr>
                <w:rFonts w:ascii="BatangChe" w:hAnsi="BatangChe" w:cs="宋体" w:hint="eastAsia"/>
                <w:color w:val="000000"/>
                <w:kern w:val="0"/>
              </w:rPr>
              <w:t>亩，实施调蓄工程、水生态治理工程、景观绿化及相关配套工程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11200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3700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06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31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第二污水处理厂工程（一期）</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建设日处理污水能力</w:t>
            </w:r>
            <w:r w:rsidRPr="00B66799">
              <w:rPr>
                <w:rFonts w:ascii="BatangChe" w:hAnsi="BatangChe" w:cs="宋体"/>
                <w:color w:val="000000"/>
                <w:kern w:val="0"/>
              </w:rPr>
              <w:t>1</w:t>
            </w:r>
            <w:r w:rsidRPr="00B66799">
              <w:rPr>
                <w:rFonts w:ascii="BatangChe" w:hAnsi="BatangChe" w:cs="宋体" w:hint="eastAsia"/>
                <w:color w:val="000000"/>
                <w:kern w:val="0"/>
              </w:rPr>
              <w:t>万吨的污水处理厂，并提标改造</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14324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7324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主体工程</w:t>
            </w:r>
          </w:p>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103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田园酒店提升改造项目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实施田园酒店室内外装修改造，环境整治提升</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131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搬迁安置楼及配套道路建设项目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房征办</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房征办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30</w:t>
            </w:r>
            <w:r w:rsidRPr="00B66799">
              <w:rPr>
                <w:rFonts w:ascii="BatangChe" w:hAnsi="BatangChe" w:cs="宋体" w:hint="eastAsia"/>
                <w:color w:val="000000"/>
                <w:kern w:val="0"/>
              </w:rPr>
              <w:t>亩，建设阳光二期</w:t>
            </w:r>
            <w:r w:rsidRPr="00B66799">
              <w:rPr>
                <w:rFonts w:ascii="BatangChe" w:hAnsi="BatangChe" w:cs="宋体"/>
                <w:color w:val="000000"/>
                <w:kern w:val="0"/>
              </w:rPr>
              <w:t>15—19</w:t>
            </w:r>
            <w:r w:rsidRPr="00B66799">
              <w:rPr>
                <w:rFonts w:ascii="BatangChe" w:hAnsi="BatangChe" w:cs="宋体" w:hint="eastAsia"/>
                <w:color w:val="000000"/>
                <w:kern w:val="0"/>
              </w:rPr>
              <w:t>号楼共</w:t>
            </w:r>
            <w:r w:rsidRPr="00B66799">
              <w:rPr>
                <w:rFonts w:ascii="BatangChe" w:hAnsi="BatangChe" w:cs="宋体"/>
                <w:color w:val="000000"/>
                <w:kern w:val="0"/>
              </w:rPr>
              <w:t>5</w:t>
            </w:r>
            <w:r w:rsidRPr="00B66799">
              <w:rPr>
                <w:rFonts w:ascii="BatangChe" w:hAnsi="BatangChe" w:cs="宋体" w:hint="eastAsia"/>
                <w:color w:val="000000"/>
                <w:kern w:val="0"/>
              </w:rPr>
              <w:t>栋</w:t>
            </w:r>
            <w:r w:rsidRPr="00B66799">
              <w:rPr>
                <w:rFonts w:ascii="BatangChe" w:hAnsi="BatangChe" w:cs="宋体"/>
                <w:color w:val="000000"/>
                <w:kern w:val="0"/>
              </w:rPr>
              <w:t>18</w:t>
            </w:r>
            <w:r w:rsidRPr="00B66799">
              <w:rPr>
                <w:rFonts w:ascii="BatangChe" w:hAnsi="BatangChe" w:cs="宋体" w:hint="eastAsia"/>
                <w:color w:val="000000"/>
                <w:kern w:val="0"/>
              </w:rPr>
              <w:t>层安置楼及配套设施，总建筑面积</w:t>
            </w:r>
            <w:r w:rsidRPr="00B66799">
              <w:rPr>
                <w:rFonts w:ascii="BatangChe" w:hAnsi="BatangChe" w:cs="宋体"/>
                <w:color w:val="000000"/>
                <w:kern w:val="0"/>
              </w:rPr>
              <w:t>6</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18000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主体建成</w:t>
            </w:r>
          </w:p>
        </w:tc>
      </w:tr>
      <w:tr w:rsidR="00F230D1" w:rsidRPr="00B66799">
        <w:trPr>
          <w:trHeight w:val="108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杨凌中国农业历史博物馆项目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文物局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文物局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亩，建设杨凌中国农业历史博物馆，总建筑面积</w:t>
            </w:r>
            <w:r w:rsidRPr="00B66799">
              <w:rPr>
                <w:rFonts w:ascii="BatangChe" w:hAnsi="BatangChe" w:cs="宋体"/>
                <w:color w:val="000000"/>
                <w:kern w:val="0"/>
              </w:rPr>
              <w:t>2.8</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16359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7200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完成博物馆主体建设</w:t>
            </w:r>
          </w:p>
        </w:tc>
      </w:tr>
      <w:tr w:rsidR="00F230D1" w:rsidRPr="00B66799">
        <w:trPr>
          <w:trHeight w:val="230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陕西省杨凌网球运动中心项目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展览局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展览局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142</w:t>
            </w:r>
            <w:r w:rsidRPr="00B66799">
              <w:rPr>
                <w:rFonts w:ascii="BatangChe" w:hAnsi="BatangChe" w:cs="宋体" w:hint="eastAsia"/>
                <w:color w:val="000000"/>
                <w:kern w:val="0"/>
              </w:rPr>
              <w:t>亩，建设</w:t>
            </w:r>
            <w:r w:rsidRPr="00B66799">
              <w:rPr>
                <w:rFonts w:ascii="BatangChe" w:hAnsi="BatangChe" w:cs="宋体"/>
                <w:color w:val="000000"/>
                <w:kern w:val="0"/>
              </w:rPr>
              <w:t>4110</w:t>
            </w:r>
            <w:r w:rsidRPr="00B66799">
              <w:rPr>
                <w:rFonts w:ascii="BatangChe" w:hAnsi="BatangChe" w:cs="宋体" w:hint="eastAsia"/>
                <w:color w:val="000000"/>
                <w:kern w:val="0"/>
              </w:rPr>
              <w:t>个座位的中央球场、</w:t>
            </w:r>
            <w:r w:rsidRPr="00B66799">
              <w:rPr>
                <w:rFonts w:ascii="BatangChe" w:hAnsi="BatangChe" w:cs="宋体"/>
                <w:color w:val="000000"/>
                <w:kern w:val="0"/>
              </w:rPr>
              <w:t>1200</w:t>
            </w:r>
            <w:r w:rsidRPr="00B66799">
              <w:rPr>
                <w:rFonts w:ascii="BatangChe" w:hAnsi="BatangChe" w:cs="宋体" w:hint="eastAsia"/>
                <w:color w:val="000000"/>
                <w:kern w:val="0"/>
              </w:rPr>
              <w:t>个座位的副主场、</w:t>
            </w:r>
            <w:r w:rsidRPr="00B66799">
              <w:rPr>
                <w:rFonts w:ascii="BatangChe" w:hAnsi="BatangChe" w:cs="宋体"/>
                <w:color w:val="000000"/>
                <w:kern w:val="0"/>
              </w:rPr>
              <w:t>5</w:t>
            </w:r>
            <w:r w:rsidRPr="00B66799">
              <w:rPr>
                <w:rFonts w:ascii="BatangChe" w:hAnsi="BatangChe" w:cs="宋体" w:hint="eastAsia"/>
                <w:color w:val="000000"/>
                <w:kern w:val="0"/>
              </w:rPr>
              <w:t>片比赛标准室内网球馆、</w:t>
            </w:r>
            <w:r w:rsidRPr="00B66799">
              <w:rPr>
                <w:rFonts w:ascii="BatangChe" w:hAnsi="BatangChe" w:cs="宋体"/>
                <w:color w:val="000000"/>
                <w:kern w:val="0"/>
              </w:rPr>
              <w:t>10</w:t>
            </w:r>
            <w:r w:rsidRPr="00B66799">
              <w:rPr>
                <w:rFonts w:ascii="BatangChe" w:hAnsi="BatangChe" w:cs="宋体" w:hint="eastAsia"/>
                <w:color w:val="000000"/>
                <w:kern w:val="0"/>
              </w:rPr>
              <w:t>片室外比赛标准网球场地、</w:t>
            </w:r>
            <w:r w:rsidRPr="00B66799">
              <w:rPr>
                <w:rFonts w:ascii="BatangChe" w:hAnsi="BatangChe" w:cs="宋体"/>
                <w:color w:val="000000"/>
                <w:kern w:val="0"/>
              </w:rPr>
              <w:t>4</w:t>
            </w:r>
            <w:r w:rsidRPr="00B66799">
              <w:rPr>
                <w:rFonts w:ascii="BatangChe" w:hAnsi="BatangChe" w:cs="宋体" w:hint="eastAsia"/>
                <w:color w:val="000000"/>
                <w:kern w:val="0"/>
              </w:rPr>
              <w:t>片训练标准网球场地及配套设施，总建筑面积</w:t>
            </w:r>
            <w:r w:rsidRPr="00B66799">
              <w:rPr>
                <w:rFonts w:ascii="BatangChe" w:hAnsi="BatangChe" w:cs="宋体"/>
                <w:color w:val="000000"/>
                <w:kern w:val="0"/>
              </w:rPr>
              <w:t>3.43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28500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85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36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城区老旧小区改造提升项目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实施银鑫小区片区热交换站和管网建设，对</w:t>
            </w:r>
            <w:r w:rsidRPr="00B66799">
              <w:rPr>
                <w:rFonts w:ascii="BatangChe" w:hAnsi="BatangChe" w:cs="宋体"/>
                <w:color w:val="000000"/>
                <w:kern w:val="0"/>
              </w:rPr>
              <w:t>2000</w:t>
            </w:r>
            <w:r w:rsidRPr="00B66799">
              <w:rPr>
                <w:rFonts w:ascii="BatangChe" w:hAnsi="BatangChe" w:cs="宋体" w:hint="eastAsia"/>
                <w:color w:val="000000"/>
                <w:kern w:val="0"/>
              </w:rPr>
              <w:t>年以前建成的老旧小区管网等基础设施进行修缮改造，对全区六层以下有条件的居民住宅楼加装电梯</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实施</w:t>
            </w:r>
            <w:r w:rsidRPr="00B66799">
              <w:rPr>
                <w:rFonts w:ascii="BatangChe" w:hAnsi="BatangChe" w:cs="宋体"/>
                <w:color w:val="000000"/>
                <w:kern w:val="0"/>
              </w:rPr>
              <w:t>1</w:t>
            </w:r>
            <w:r w:rsidRPr="00B66799">
              <w:rPr>
                <w:rFonts w:ascii="BatangChe" w:hAnsi="BatangChe" w:cs="宋体" w:hint="eastAsia"/>
                <w:color w:val="000000"/>
                <w:kern w:val="0"/>
              </w:rPr>
              <w:t>座换热站和条件成熟的小区加装电梯及管网等基础设施改造提升工程</w:t>
            </w:r>
          </w:p>
        </w:tc>
      </w:tr>
      <w:tr w:rsidR="00F230D1" w:rsidRPr="00B66799">
        <w:trPr>
          <w:trHeight w:val="133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永安九年制学校建设项目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70</w:t>
            </w:r>
            <w:r w:rsidRPr="00B66799">
              <w:rPr>
                <w:rFonts w:ascii="BatangChe" w:hAnsi="BatangChe" w:cs="宋体" w:hint="eastAsia"/>
                <w:color w:val="000000"/>
                <w:kern w:val="0"/>
              </w:rPr>
              <w:t>亩，建设教学楼、办公楼、实验楼及配套设施，总建筑面积</w:t>
            </w:r>
            <w:r w:rsidRPr="00B66799">
              <w:rPr>
                <w:rFonts w:ascii="BatangChe" w:hAnsi="BatangChe" w:cs="宋体"/>
                <w:color w:val="000000"/>
                <w:kern w:val="0"/>
              </w:rPr>
              <w:t>2.74</w:t>
            </w:r>
            <w:r w:rsidRPr="00B66799">
              <w:rPr>
                <w:rFonts w:ascii="BatangChe" w:hAnsi="BatangChe" w:cs="宋体" w:hint="eastAsia"/>
                <w:color w:val="000000"/>
                <w:kern w:val="0"/>
              </w:rPr>
              <w:t>万平方米，建成</w:t>
            </w:r>
            <w:r w:rsidRPr="00B66799">
              <w:rPr>
                <w:rFonts w:ascii="BatangChe" w:hAnsi="BatangChe" w:cs="宋体"/>
                <w:color w:val="000000"/>
                <w:kern w:val="0"/>
              </w:rPr>
              <w:t>36</w:t>
            </w:r>
            <w:r w:rsidRPr="00B66799">
              <w:rPr>
                <w:rFonts w:ascii="BatangChe" w:hAnsi="BatangChe" w:cs="宋体" w:hint="eastAsia"/>
                <w:color w:val="000000"/>
                <w:kern w:val="0"/>
              </w:rPr>
              <w:t>个教学班</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9000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02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杨陵区杨陵街道办城中村改造项目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咸阳毅力房地产开发有限公司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实施付家庄和下代片区改造，建设安置楼</w:t>
            </w:r>
            <w:r w:rsidRPr="00B66799">
              <w:rPr>
                <w:rFonts w:ascii="BatangChe" w:hAnsi="BatangChe" w:cs="宋体"/>
                <w:color w:val="000000"/>
                <w:kern w:val="0"/>
              </w:rPr>
              <w:t>19</w:t>
            </w:r>
            <w:r w:rsidRPr="00B66799">
              <w:rPr>
                <w:rFonts w:ascii="BatangChe" w:hAnsi="BatangChe" w:cs="宋体" w:hint="eastAsia"/>
                <w:color w:val="000000"/>
                <w:kern w:val="0"/>
              </w:rPr>
              <w:t>栋，总建筑面积</w:t>
            </w:r>
            <w:r w:rsidRPr="00B66799">
              <w:rPr>
                <w:rFonts w:ascii="BatangChe" w:hAnsi="BatangChe" w:cs="宋体"/>
                <w:color w:val="000000"/>
                <w:kern w:val="0"/>
              </w:rPr>
              <w:t>26.7</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135000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203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乡村振兴农村基础设施建设项目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高标准建设王上、毕公、姜嫄、新集、杜寨、黎陈、上川口、崔西沟等</w:t>
            </w:r>
            <w:r w:rsidRPr="00B66799">
              <w:rPr>
                <w:rFonts w:ascii="BatangChe" w:hAnsi="BatangChe" w:cs="宋体"/>
                <w:color w:val="000000"/>
                <w:kern w:val="0"/>
              </w:rPr>
              <w:t>8</w:t>
            </w:r>
            <w:r w:rsidRPr="00B66799">
              <w:rPr>
                <w:rFonts w:ascii="BatangChe" w:hAnsi="BatangChe" w:cs="宋体" w:hint="eastAsia"/>
                <w:color w:val="000000"/>
                <w:kern w:val="0"/>
              </w:rPr>
              <w:t>个示范村，实施</w:t>
            </w:r>
            <w:r w:rsidRPr="00B66799">
              <w:rPr>
                <w:rFonts w:ascii="BatangChe" w:hAnsi="BatangChe" w:cs="宋体"/>
                <w:color w:val="000000"/>
                <w:kern w:val="0"/>
              </w:rPr>
              <w:t>48</w:t>
            </w:r>
            <w:r w:rsidRPr="00B66799">
              <w:rPr>
                <w:rFonts w:ascii="BatangChe" w:hAnsi="BatangChe" w:cs="宋体" w:hint="eastAsia"/>
                <w:color w:val="000000"/>
                <w:kern w:val="0"/>
              </w:rPr>
              <w:t>个村“四覆盖一提升”工程及公共服务设施配套、环境美化提升等基础设施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128000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15000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42500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r w:rsidRPr="00B66799">
              <w:rPr>
                <w:rFonts w:ascii="BatangChe" w:hAnsi="BatangChe" w:cs="宋体"/>
                <w:color w:val="000000"/>
                <w:kern w:val="0"/>
              </w:rPr>
              <w:t>48</w:t>
            </w:r>
            <w:r w:rsidRPr="00B66799">
              <w:rPr>
                <w:rFonts w:ascii="BatangChe" w:hAnsi="BatangChe" w:cs="宋体" w:hint="eastAsia"/>
                <w:color w:val="000000"/>
                <w:kern w:val="0"/>
              </w:rPr>
              <w:t>个村“四覆盖一提升”工程</w:t>
            </w:r>
          </w:p>
        </w:tc>
      </w:tr>
      <w:tr w:rsidR="00F230D1" w:rsidRPr="00B66799">
        <w:trPr>
          <w:trHeight w:val="112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杨陵老城区雨污分流排水改造项目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实施常青路北段等</w:t>
            </w:r>
            <w:r w:rsidRPr="00B66799">
              <w:rPr>
                <w:rFonts w:ascii="BatangChe" w:hAnsi="BatangChe" w:cs="宋体"/>
                <w:color w:val="000000"/>
                <w:kern w:val="0"/>
              </w:rPr>
              <w:t>17</w:t>
            </w:r>
            <w:r w:rsidRPr="00B66799">
              <w:rPr>
                <w:rFonts w:ascii="BatangChe" w:hAnsi="BatangChe" w:cs="宋体" w:hint="eastAsia"/>
                <w:color w:val="000000"/>
                <w:kern w:val="0"/>
              </w:rPr>
              <w:t>个路段</w:t>
            </w:r>
            <w:r w:rsidRPr="00B66799">
              <w:rPr>
                <w:rFonts w:ascii="BatangChe" w:hAnsi="BatangChe" w:cs="宋体"/>
                <w:color w:val="000000"/>
                <w:kern w:val="0"/>
              </w:rPr>
              <w:t>17</w:t>
            </w:r>
            <w:r w:rsidRPr="00B66799">
              <w:rPr>
                <w:rFonts w:ascii="BatangChe" w:hAnsi="BatangChe" w:cs="宋体" w:hint="eastAsia"/>
                <w:color w:val="000000"/>
                <w:kern w:val="0"/>
              </w:rPr>
              <w:t>公里雨污管网工程，建设常青路内涝点泵站</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2143</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实施部分路段的雨污管网工程</w:t>
            </w:r>
          </w:p>
        </w:tc>
      </w:tr>
      <w:tr w:rsidR="00F230D1" w:rsidRPr="00B66799">
        <w:trPr>
          <w:trHeight w:val="133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41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杨陵区乡村道路提升工程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对全区约</w:t>
            </w:r>
            <w:r w:rsidRPr="00B66799">
              <w:rPr>
                <w:rFonts w:ascii="BatangChe" w:hAnsi="BatangChe" w:cs="宋体"/>
                <w:color w:val="000000"/>
                <w:kern w:val="0"/>
              </w:rPr>
              <w:t>200</w:t>
            </w:r>
            <w:r w:rsidRPr="00B66799">
              <w:rPr>
                <w:rFonts w:ascii="BatangChe" w:hAnsi="BatangChe" w:cs="宋体" w:hint="eastAsia"/>
                <w:color w:val="000000"/>
                <w:kern w:val="0"/>
              </w:rPr>
              <w:t>公里乡村道路实施升级改造，进行道路加宽、路面“白改黑”</w:t>
            </w:r>
            <w:r w:rsidRPr="00B66799">
              <w:rPr>
                <w:rFonts w:ascii="BatangChe" w:eastAsia="BatangChe" w:hAnsi="BatangChe" w:cs="宋体"/>
                <w:color w:val="000000"/>
                <w:kern w:val="0"/>
              </w:rPr>
              <w:t>,</w:t>
            </w:r>
            <w:r w:rsidRPr="00B66799">
              <w:rPr>
                <w:rFonts w:ascii="BatangChe" w:hAnsi="BatangChe" w:cs="宋体" w:hint="eastAsia"/>
                <w:color w:val="000000"/>
                <w:kern w:val="0"/>
              </w:rPr>
              <w:t>实施绿化美化</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完成孟杨路、杨武路和揉谷产业路升级改造</w:t>
            </w:r>
          </w:p>
        </w:tc>
      </w:tr>
      <w:tr w:rsidR="00F230D1" w:rsidRPr="00B66799">
        <w:trPr>
          <w:trHeight w:val="120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杨陵仁和中医医院新院建设项目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杨陵区仁和医院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50</w:t>
            </w:r>
            <w:r w:rsidRPr="00B66799">
              <w:rPr>
                <w:rFonts w:ascii="BatangChe" w:hAnsi="BatangChe" w:cs="宋体" w:hint="eastAsia"/>
                <w:color w:val="000000"/>
                <w:kern w:val="0"/>
              </w:rPr>
              <w:t>亩，建设门诊综合大楼、医养结合大楼及配套设施，总建筑面积</w:t>
            </w:r>
            <w:r w:rsidRPr="00B66799">
              <w:rPr>
                <w:rFonts w:ascii="BatangChe" w:hAnsi="BatangChe" w:cs="宋体"/>
                <w:color w:val="000000"/>
                <w:kern w:val="0"/>
              </w:rPr>
              <w:t>2.5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5800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完成主体</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111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全民健身中心项目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建设综合性室内体育场馆</w:t>
            </w:r>
            <w:r w:rsidRPr="00B66799">
              <w:rPr>
                <w:rFonts w:ascii="BatangChe" w:hAnsi="BatangChe" w:cs="宋体"/>
                <w:color w:val="000000"/>
                <w:kern w:val="0"/>
              </w:rPr>
              <w:t>4350</w:t>
            </w:r>
            <w:r w:rsidRPr="00B66799">
              <w:rPr>
                <w:rFonts w:ascii="BatangChe" w:hAnsi="BatangChe" w:cs="宋体" w:hint="eastAsia"/>
                <w:color w:val="000000"/>
                <w:kern w:val="0"/>
              </w:rPr>
              <w:t>平方米、室外体育场及配套设施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2600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59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示范养老中心建设项目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杨陵区投资公司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90</w:t>
            </w:r>
            <w:r w:rsidRPr="00B66799">
              <w:rPr>
                <w:rFonts w:ascii="BatangChe" w:hAnsi="BatangChe" w:cs="宋体" w:hint="eastAsia"/>
                <w:color w:val="000000"/>
                <w:kern w:val="0"/>
              </w:rPr>
              <w:t>亩，建设集养老、休闲、医疗、康复、养生等功能为一体的综合性养老服务机构，总建筑面积约</w:t>
            </w:r>
            <w:r w:rsidRPr="00B66799">
              <w:rPr>
                <w:rFonts w:ascii="BatangChe" w:hAnsi="BatangChe" w:cs="宋体"/>
                <w:color w:val="000000"/>
                <w:kern w:val="0"/>
              </w:rPr>
              <w:t>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2017-2022</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30143</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5000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完成康复楼配套设施</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135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恒大小学建设项目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恒大集团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57</w:t>
            </w:r>
            <w:r w:rsidRPr="00B66799">
              <w:rPr>
                <w:rFonts w:ascii="BatangChe" w:hAnsi="BatangChe" w:cs="宋体" w:hint="eastAsia"/>
                <w:color w:val="000000"/>
                <w:kern w:val="0"/>
              </w:rPr>
              <w:t>亩，建设教学楼及附属设施，总建筑面积</w:t>
            </w:r>
            <w:r w:rsidRPr="00B66799">
              <w:rPr>
                <w:rFonts w:ascii="BatangChe" w:hAnsi="BatangChe" w:cs="宋体"/>
                <w:color w:val="000000"/>
                <w:kern w:val="0"/>
              </w:rPr>
              <w:t>3.1</w:t>
            </w:r>
            <w:r w:rsidRPr="00B66799">
              <w:rPr>
                <w:rFonts w:ascii="BatangChe" w:hAnsi="BatangChe" w:cs="宋体" w:hint="eastAsia"/>
                <w:color w:val="000000"/>
                <w:kern w:val="0"/>
              </w:rPr>
              <w:t>万平方米，建成</w:t>
            </w:r>
            <w:r w:rsidRPr="00B66799">
              <w:rPr>
                <w:rFonts w:ascii="BatangChe" w:hAnsi="BatangChe" w:cs="宋体"/>
                <w:color w:val="000000"/>
                <w:kern w:val="0"/>
              </w:rPr>
              <w:t>36</w:t>
            </w:r>
            <w:r w:rsidRPr="00B66799">
              <w:rPr>
                <w:rFonts w:ascii="BatangChe" w:hAnsi="BatangChe" w:cs="宋体" w:hint="eastAsia"/>
                <w:color w:val="000000"/>
                <w:kern w:val="0"/>
              </w:rPr>
              <w:t>个教学班</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完成教学楼主体建设</w:t>
            </w:r>
          </w:p>
        </w:tc>
      </w:tr>
      <w:tr w:rsidR="00F230D1" w:rsidRPr="00B66799">
        <w:trPr>
          <w:trHeight w:val="88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46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城市生活垃圾综合处理项目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陕西能源集团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62</w:t>
            </w:r>
            <w:r w:rsidRPr="00B66799">
              <w:rPr>
                <w:rFonts w:ascii="BatangChe" w:hAnsi="BatangChe" w:cs="宋体" w:hint="eastAsia"/>
                <w:color w:val="000000"/>
                <w:kern w:val="0"/>
              </w:rPr>
              <w:t>亩，建设日处理</w:t>
            </w:r>
            <w:r w:rsidRPr="00B66799">
              <w:rPr>
                <w:rFonts w:ascii="BatangChe" w:hAnsi="BatangChe" w:cs="宋体"/>
                <w:color w:val="000000"/>
                <w:kern w:val="0"/>
              </w:rPr>
              <w:t>450</w:t>
            </w:r>
            <w:r w:rsidRPr="00B66799">
              <w:rPr>
                <w:rFonts w:ascii="BatangChe" w:hAnsi="BatangChe" w:cs="宋体" w:hint="eastAsia"/>
                <w:color w:val="000000"/>
                <w:kern w:val="0"/>
              </w:rPr>
              <w:t>吨垃圾发电厂</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28800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厂区土建施工，设备订购</w:t>
            </w:r>
          </w:p>
        </w:tc>
      </w:tr>
      <w:tr w:rsidR="00F230D1" w:rsidRPr="00B66799">
        <w:trPr>
          <w:trHeight w:val="86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汽车客运枢纽站项目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平安运输集团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80</w:t>
            </w:r>
            <w:r w:rsidRPr="00B66799">
              <w:rPr>
                <w:rFonts w:ascii="BatangChe" w:hAnsi="BatangChe" w:cs="宋体" w:hint="eastAsia"/>
                <w:color w:val="000000"/>
                <w:kern w:val="0"/>
              </w:rPr>
              <w:t>亩，建设日发送旅客</w:t>
            </w:r>
            <w:r w:rsidRPr="00B66799">
              <w:rPr>
                <w:rFonts w:ascii="BatangChe" w:hAnsi="BatangChe" w:cs="宋体"/>
                <w:color w:val="000000"/>
                <w:kern w:val="0"/>
              </w:rPr>
              <w:t>5000</w:t>
            </w:r>
            <w:r w:rsidRPr="00B66799">
              <w:rPr>
                <w:rFonts w:ascii="BatangChe" w:hAnsi="BatangChe" w:cs="宋体" w:hint="eastAsia"/>
                <w:color w:val="000000"/>
                <w:kern w:val="0"/>
              </w:rPr>
              <w:t>人的汽车站</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2018-2019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215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西北农林科技大学建设项目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西北农林科技大学</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西北农林科技大学</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建设水建学院楼及试验大厅、实验动物中心、北校区图书馆，总建筑面积</w:t>
            </w:r>
            <w:r w:rsidRPr="00B66799">
              <w:rPr>
                <w:rFonts w:ascii="BatangChe" w:hAnsi="BatangChe" w:cs="宋体"/>
                <w:color w:val="000000"/>
                <w:kern w:val="0"/>
              </w:rPr>
              <w:t>9.74</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49000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7800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北校区实验动物中心建成，北校区图书馆、水建学院与实验大厅等项目主体建设</w:t>
            </w:r>
          </w:p>
        </w:tc>
      </w:tr>
      <w:tr w:rsidR="00F230D1" w:rsidRPr="00B66799">
        <w:trPr>
          <w:trHeight w:val="96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陕西省杨凌监狱项目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陕西省监狱管理局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司法局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344</w:t>
            </w:r>
            <w:r w:rsidRPr="00B66799">
              <w:rPr>
                <w:rFonts w:ascii="BatangChe" w:hAnsi="BatangChe" w:cs="宋体" w:hint="eastAsia"/>
                <w:color w:val="000000"/>
                <w:kern w:val="0"/>
              </w:rPr>
              <w:t>亩，建设关押</w:t>
            </w:r>
            <w:r w:rsidRPr="00B66799">
              <w:rPr>
                <w:rFonts w:ascii="BatangChe" w:hAnsi="BatangChe" w:cs="宋体"/>
                <w:color w:val="000000"/>
                <w:kern w:val="0"/>
              </w:rPr>
              <w:t>3200</w:t>
            </w:r>
            <w:r w:rsidRPr="00B66799">
              <w:rPr>
                <w:rFonts w:ascii="BatangChe" w:hAnsi="BatangChe" w:cs="宋体" w:hint="eastAsia"/>
                <w:color w:val="000000"/>
                <w:kern w:val="0"/>
              </w:rPr>
              <w:t>人的中度戒备监狱，总建筑面积</w:t>
            </w:r>
            <w:r w:rsidRPr="00B66799">
              <w:rPr>
                <w:rFonts w:ascii="BatangChe" w:hAnsi="BatangChe" w:cs="宋体"/>
                <w:color w:val="000000"/>
                <w:kern w:val="0"/>
              </w:rPr>
              <w:t>10</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2015-2019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37500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00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杨凌监狱警察训练综合服务中心（一期）警察公寓项目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陕西省监狱管理局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司法局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51</w:t>
            </w:r>
            <w:r w:rsidRPr="00B66799">
              <w:rPr>
                <w:rFonts w:ascii="BatangChe" w:hAnsi="BatangChe" w:cs="宋体" w:hint="eastAsia"/>
                <w:color w:val="000000"/>
                <w:kern w:val="0"/>
              </w:rPr>
              <w:t>亩，建设杨凌监狱干警公寓楼和训练场地，总建筑面积</w:t>
            </w:r>
            <w:r w:rsidRPr="00B66799">
              <w:rPr>
                <w:rFonts w:ascii="BatangChe" w:hAnsi="BatangChe" w:cs="宋体"/>
                <w:color w:val="000000"/>
                <w:kern w:val="0"/>
              </w:rPr>
              <w:t>8.37</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3285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1</w:t>
            </w:r>
            <w:r w:rsidRPr="00B66799">
              <w:rPr>
                <w:rFonts w:ascii="BatangChe" w:hAnsi="BatangChe" w:cs="宋体" w:hint="eastAsia"/>
                <w:color w:val="000000"/>
                <w:kern w:val="0"/>
              </w:rPr>
              <w:t>、</w:t>
            </w:r>
            <w:r w:rsidRPr="00B66799">
              <w:rPr>
                <w:rFonts w:ascii="BatangChe" w:hAnsi="BatangChe" w:cs="宋体"/>
                <w:color w:val="000000"/>
                <w:kern w:val="0"/>
              </w:rPr>
              <w:t>2</w:t>
            </w:r>
            <w:r w:rsidRPr="00B66799">
              <w:rPr>
                <w:rFonts w:ascii="BatangChe" w:hAnsi="BatangChe" w:cs="宋体" w:hint="eastAsia"/>
                <w:color w:val="000000"/>
                <w:kern w:val="0"/>
              </w:rPr>
              <w:t>、</w:t>
            </w:r>
            <w:r w:rsidRPr="00B66799">
              <w:rPr>
                <w:rFonts w:ascii="BatangChe" w:hAnsi="BatangChe" w:cs="宋体"/>
                <w:color w:val="000000"/>
                <w:kern w:val="0"/>
              </w:rPr>
              <w:t>3</w:t>
            </w:r>
            <w:r w:rsidRPr="00B66799">
              <w:rPr>
                <w:rFonts w:ascii="BatangChe" w:hAnsi="BatangChe" w:cs="宋体" w:hint="eastAsia"/>
                <w:color w:val="000000"/>
                <w:kern w:val="0"/>
              </w:rPr>
              <w:t>、</w:t>
            </w:r>
            <w:r w:rsidRPr="00B66799">
              <w:rPr>
                <w:rFonts w:ascii="BatangChe" w:hAnsi="BatangChe" w:cs="宋体"/>
                <w:color w:val="000000"/>
                <w:kern w:val="0"/>
              </w:rPr>
              <w:t>5</w:t>
            </w:r>
            <w:r w:rsidRPr="00B66799">
              <w:rPr>
                <w:rFonts w:ascii="BatangChe" w:hAnsi="BatangChe" w:cs="宋体" w:hint="eastAsia"/>
                <w:color w:val="000000"/>
                <w:kern w:val="0"/>
              </w:rPr>
              <w:t>号公寓楼主体封顶</w:t>
            </w:r>
          </w:p>
        </w:tc>
      </w:tr>
      <w:tr w:rsidR="00F230D1" w:rsidRPr="00B66799">
        <w:trPr>
          <w:trHeight w:val="184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51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杨凌渭河滩地生态治理工程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水务局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水务局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600</w:t>
            </w:r>
            <w:r w:rsidRPr="00B66799">
              <w:rPr>
                <w:rFonts w:ascii="BatangChe" w:hAnsi="BatangChe" w:cs="宋体" w:hint="eastAsia"/>
                <w:color w:val="000000"/>
                <w:kern w:val="0"/>
              </w:rPr>
              <w:t>亩，东起湿地生态公园一期，西至</w:t>
            </w:r>
            <w:r w:rsidRPr="00B66799">
              <w:rPr>
                <w:rFonts w:ascii="BatangChe" w:hAnsi="BatangChe" w:cs="宋体"/>
                <w:color w:val="000000"/>
                <w:kern w:val="0"/>
              </w:rPr>
              <w:t>1#</w:t>
            </w:r>
            <w:r w:rsidRPr="00B66799">
              <w:rPr>
                <w:rFonts w:ascii="BatangChe" w:hAnsi="BatangChe" w:cs="宋体" w:hint="eastAsia"/>
                <w:color w:val="000000"/>
                <w:kern w:val="0"/>
              </w:rPr>
              <w:t>坝子堤末端，利用左岸滩地建设景观水系、码头、园林绿化、广场道路、灯光球场及</w:t>
            </w:r>
            <w:r w:rsidRPr="00B66799">
              <w:rPr>
                <w:rFonts w:ascii="BatangChe" w:hAnsi="BatangChe" w:cs="宋体"/>
                <w:color w:val="000000"/>
                <w:kern w:val="0"/>
              </w:rPr>
              <w:t>5</w:t>
            </w:r>
            <w:r w:rsidRPr="00B66799">
              <w:rPr>
                <w:rFonts w:ascii="BatangChe" w:hAnsi="BatangChe" w:cs="宋体" w:hint="eastAsia"/>
                <w:color w:val="000000"/>
                <w:kern w:val="0"/>
              </w:rPr>
              <w:t>公里塑胶跑道等</w:t>
            </w:r>
            <w:r w:rsidRPr="00B66799">
              <w:rPr>
                <w:rFonts w:ascii="BatangChe" w:hAnsi="BatangChe" w:cs="宋体"/>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6200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4200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66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杨凌防洪渠截污治污工程</w:t>
            </w:r>
            <w:r w:rsidRPr="00B66799">
              <w:rPr>
                <w:rFonts w:ascii="BatangChe" w:hAnsi="BatangChe" w:cs="宋体"/>
                <w:color w:val="000000"/>
                <w:kern w:val="0"/>
              </w:rPr>
              <w:t>PPP</w:t>
            </w:r>
            <w:r w:rsidRPr="00B66799">
              <w:rPr>
                <w:rFonts w:ascii="BatangChe" w:hAnsi="BatangChe" w:cs="宋体" w:hint="eastAsia"/>
                <w:color w:val="000000"/>
                <w:kern w:val="0"/>
              </w:rPr>
              <w:t>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宜兴欧亚华都环保工程有限公司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环保局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建设粗格栅及进水提升泵房、细格栅及曝气沉砂池、污泥脱水机房等，改扩建一二期处理池，形成每天处理污水</w:t>
            </w:r>
            <w:r w:rsidRPr="00B66799">
              <w:rPr>
                <w:rFonts w:ascii="BatangChe" w:hAnsi="BatangChe" w:cs="宋体"/>
                <w:color w:val="000000"/>
                <w:kern w:val="0"/>
              </w:rPr>
              <w:t>2</w:t>
            </w:r>
            <w:r w:rsidRPr="00B66799">
              <w:rPr>
                <w:rFonts w:ascii="BatangChe" w:hAnsi="BatangChe" w:cs="宋体" w:hint="eastAsia"/>
                <w:color w:val="000000"/>
                <w:kern w:val="0"/>
              </w:rPr>
              <w:t>万立方米的能力</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6125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4125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61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（三）</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基础设施项目（</w:t>
            </w:r>
            <w:r w:rsidRPr="00B66799">
              <w:rPr>
                <w:rFonts w:ascii="BatangChe" w:hAnsi="BatangChe" w:cs="宋体"/>
                <w:b/>
                <w:bCs/>
                <w:color w:val="000000"/>
                <w:kern w:val="0"/>
              </w:rPr>
              <w:t>8</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329344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166928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63100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55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其中：城市基础设施项目（</w:t>
            </w:r>
            <w:r w:rsidRPr="00B66799">
              <w:rPr>
                <w:rFonts w:ascii="BatangChe" w:hAnsi="BatangChe" w:cs="宋体"/>
                <w:b/>
                <w:bCs/>
                <w:color w:val="000000"/>
                <w:kern w:val="0"/>
              </w:rPr>
              <w:t>5</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287144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136228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51600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93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扶杨眉一级公路项目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建设杨凌境内扶杨眉一级公路</w:t>
            </w:r>
            <w:r w:rsidRPr="00B66799">
              <w:rPr>
                <w:rFonts w:ascii="BatangChe" w:hAnsi="BatangChe" w:cs="宋体"/>
                <w:color w:val="000000"/>
                <w:kern w:val="0"/>
              </w:rPr>
              <w:t>13</w:t>
            </w:r>
            <w:r w:rsidRPr="00B66799">
              <w:rPr>
                <w:rFonts w:ascii="BatangChe" w:hAnsi="BatangChe" w:cs="宋体" w:hint="eastAsia"/>
                <w:color w:val="000000"/>
                <w:kern w:val="0"/>
              </w:rPr>
              <w:t>公里，北接</w:t>
            </w:r>
            <w:r w:rsidRPr="00B66799">
              <w:rPr>
                <w:rFonts w:ascii="BatangChe" w:hAnsi="BatangChe" w:cs="宋体"/>
                <w:color w:val="000000"/>
                <w:kern w:val="0"/>
              </w:rPr>
              <w:t>104</w:t>
            </w:r>
            <w:r w:rsidRPr="00B66799">
              <w:rPr>
                <w:rFonts w:ascii="BatangChe" w:hAnsi="BatangChe" w:cs="宋体" w:hint="eastAsia"/>
                <w:color w:val="000000"/>
                <w:kern w:val="0"/>
              </w:rPr>
              <w:t>国道、南接</w:t>
            </w:r>
            <w:r w:rsidRPr="00B66799">
              <w:rPr>
                <w:rFonts w:ascii="BatangChe" w:hAnsi="BatangChe" w:cs="宋体"/>
                <w:color w:val="000000"/>
                <w:kern w:val="0"/>
              </w:rPr>
              <w:t>107</w:t>
            </w:r>
            <w:r w:rsidRPr="00B66799">
              <w:rPr>
                <w:rFonts w:ascii="BatangChe" w:hAnsi="BatangChe" w:cs="宋体" w:hint="eastAsia"/>
                <w:color w:val="000000"/>
                <w:kern w:val="0"/>
              </w:rPr>
              <w:t>国道</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2015-2019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60600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57000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3600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01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杨凌大道渭河大桥项目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建设杨凌大道跨渭河桥梁（长</w:t>
            </w:r>
            <w:r w:rsidRPr="00B66799">
              <w:rPr>
                <w:rFonts w:ascii="BatangChe" w:hAnsi="BatangChe" w:cs="宋体"/>
                <w:color w:val="000000"/>
                <w:kern w:val="0"/>
              </w:rPr>
              <w:t>856</w:t>
            </w:r>
            <w:r w:rsidRPr="00B66799">
              <w:rPr>
                <w:rFonts w:ascii="BatangChe" w:hAnsi="BatangChe" w:cs="宋体" w:hint="eastAsia"/>
                <w:color w:val="000000"/>
                <w:kern w:val="0"/>
              </w:rPr>
              <w:t>米、宽</w:t>
            </w:r>
            <w:r w:rsidRPr="00B66799">
              <w:rPr>
                <w:rFonts w:ascii="BatangChe" w:hAnsi="BatangChe" w:cs="宋体"/>
                <w:color w:val="000000"/>
                <w:kern w:val="0"/>
              </w:rPr>
              <w:t>35</w:t>
            </w:r>
            <w:r w:rsidRPr="00B66799">
              <w:rPr>
                <w:rFonts w:ascii="BatangChe" w:hAnsi="BatangChe" w:cs="宋体" w:hint="eastAsia"/>
                <w:color w:val="000000"/>
                <w:kern w:val="0"/>
              </w:rPr>
              <w:t>米）及引线工程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43000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桥梁主体及引线工程</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施工</w:t>
            </w:r>
          </w:p>
        </w:tc>
      </w:tr>
      <w:tr w:rsidR="00F230D1" w:rsidRPr="00B66799">
        <w:trPr>
          <w:trHeight w:val="121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55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地下综合管廊建设项目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建设农科路、永安路、北干渠路、杨扶路、孟杨路等地下综合管廊及控制中心，总长度</w:t>
            </w:r>
            <w:r w:rsidRPr="00B66799">
              <w:rPr>
                <w:rFonts w:ascii="BatangChe" w:hAnsi="BatangChe" w:cs="宋体"/>
                <w:color w:val="000000"/>
                <w:kern w:val="0"/>
              </w:rPr>
              <w:t>21.9</w:t>
            </w:r>
            <w:r w:rsidRPr="00B66799">
              <w:rPr>
                <w:rFonts w:ascii="BatangChe" w:hAnsi="BatangChe" w:cs="宋体" w:hint="eastAsia"/>
                <w:color w:val="000000"/>
                <w:kern w:val="0"/>
              </w:rPr>
              <w:t>千米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104332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永安路、北干渠路管廊施工，控制中心建成</w:t>
            </w:r>
          </w:p>
        </w:tc>
      </w:tr>
      <w:tr w:rsidR="00F230D1" w:rsidRPr="00B66799">
        <w:trPr>
          <w:trHeight w:val="206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市政道路续建项目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实施城南路（杨凌大道</w:t>
            </w:r>
            <w:r w:rsidRPr="00B66799">
              <w:rPr>
                <w:rFonts w:ascii="BatangChe" w:eastAsia="BatangChe" w:hAnsi="BatangChe" w:cs="宋体"/>
                <w:color w:val="000000"/>
                <w:kern w:val="0"/>
              </w:rPr>
              <w:t>-</w:t>
            </w:r>
            <w:r w:rsidRPr="00B66799">
              <w:rPr>
                <w:rFonts w:ascii="BatangChe" w:hAnsi="BatangChe" w:cs="宋体" w:hint="eastAsia"/>
                <w:color w:val="000000"/>
                <w:kern w:val="0"/>
              </w:rPr>
              <w:t>西环线）、滨河西路（金贸学院</w:t>
            </w:r>
            <w:r w:rsidRPr="00B66799">
              <w:rPr>
                <w:rFonts w:ascii="BatangChe" w:eastAsia="BatangChe" w:hAnsi="BatangChe" w:cs="宋体"/>
                <w:color w:val="000000"/>
                <w:kern w:val="0"/>
              </w:rPr>
              <w:t>-</w:t>
            </w:r>
            <w:r w:rsidRPr="00B66799">
              <w:rPr>
                <w:rFonts w:ascii="BatangChe" w:hAnsi="BatangChe" w:cs="宋体" w:hint="eastAsia"/>
                <w:color w:val="000000"/>
                <w:kern w:val="0"/>
              </w:rPr>
              <w:t>杨凌大道</w:t>
            </w:r>
            <w:r w:rsidRPr="00B66799">
              <w:rPr>
                <w:rFonts w:ascii="BatangChe" w:hAnsi="BatangChe" w:cs="宋体"/>
                <w:color w:val="000000"/>
                <w:kern w:val="0"/>
              </w:rPr>
              <w:t>786</w:t>
            </w:r>
            <w:r w:rsidRPr="00B66799">
              <w:rPr>
                <w:rFonts w:ascii="BatangChe" w:hAnsi="BatangChe" w:cs="宋体" w:hint="eastAsia"/>
                <w:color w:val="000000"/>
                <w:kern w:val="0"/>
              </w:rPr>
              <w:t>×</w:t>
            </w:r>
            <w:r w:rsidRPr="00B66799">
              <w:rPr>
                <w:rFonts w:ascii="BatangChe" w:hAnsi="BatangChe" w:cs="宋体"/>
                <w:color w:val="000000"/>
                <w:kern w:val="0"/>
              </w:rPr>
              <w:t>25</w:t>
            </w:r>
            <w:r w:rsidRPr="00B66799">
              <w:rPr>
                <w:rFonts w:ascii="BatangChe" w:hAnsi="BatangChe" w:cs="宋体" w:hint="eastAsia"/>
                <w:color w:val="000000"/>
                <w:kern w:val="0"/>
              </w:rPr>
              <w:t>米）、滨河路（杨凌大道</w:t>
            </w:r>
            <w:r w:rsidRPr="00B66799">
              <w:rPr>
                <w:rFonts w:ascii="BatangChe" w:eastAsia="BatangChe" w:hAnsi="BatangChe" w:cs="宋体"/>
                <w:color w:val="000000"/>
                <w:kern w:val="0"/>
              </w:rPr>
              <w:t>-</w:t>
            </w:r>
            <w:r w:rsidRPr="00B66799">
              <w:rPr>
                <w:rFonts w:ascii="BatangChe" w:hAnsi="BatangChe" w:cs="宋体" w:hint="eastAsia"/>
                <w:color w:val="000000"/>
                <w:kern w:val="0"/>
              </w:rPr>
              <w:t>高研路</w:t>
            </w:r>
            <w:r w:rsidRPr="00B66799">
              <w:rPr>
                <w:rFonts w:ascii="BatangChe" w:hAnsi="BatangChe" w:cs="宋体"/>
                <w:color w:val="000000"/>
                <w:kern w:val="0"/>
              </w:rPr>
              <w:t>1395</w:t>
            </w:r>
            <w:r w:rsidRPr="00B66799">
              <w:rPr>
                <w:rFonts w:ascii="BatangChe" w:hAnsi="BatangChe" w:cs="宋体" w:hint="eastAsia"/>
                <w:color w:val="000000"/>
                <w:kern w:val="0"/>
              </w:rPr>
              <w:t>×</w:t>
            </w:r>
            <w:r w:rsidRPr="00B66799">
              <w:rPr>
                <w:rFonts w:ascii="BatangChe" w:hAnsi="BatangChe" w:cs="宋体"/>
                <w:color w:val="000000"/>
                <w:kern w:val="0"/>
              </w:rPr>
              <w:t>25</w:t>
            </w:r>
            <w:r w:rsidRPr="00B66799">
              <w:rPr>
                <w:rFonts w:ascii="BatangChe" w:hAnsi="BatangChe" w:cs="宋体" w:hint="eastAsia"/>
                <w:color w:val="000000"/>
                <w:kern w:val="0"/>
              </w:rPr>
              <w:t>米）、博士路（杨凌大道</w:t>
            </w:r>
            <w:r w:rsidRPr="00B66799">
              <w:rPr>
                <w:rFonts w:ascii="BatangChe" w:eastAsia="BatangChe" w:hAnsi="BatangChe" w:cs="宋体"/>
                <w:color w:val="000000"/>
                <w:kern w:val="0"/>
              </w:rPr>
              <w:t>-</w:t>
            </w:r>
            <w:r w:rsidRPr="00B66799">
              <w:rPr>
                <w:rFonts w:ascii="BatangChe" w:hAnsi="BatangChe" w:cs="宋体" w:hint="eastAsia"/>
                <w:color w:val="000000"/>
                <w:kern w:val="0"/>
              </w:rPr>
              <w:t>金融路</w:t>
            </w:r>
            <w:r w:rsidRPr="00B66799">
              <w:rPr>
                <w:rFonts w:ascii="BatangChe" w:hAnsi="BatangChe" w:cs="宋体"/>
                <w:color w:val="000000"/>
                <w:kern w:val="0"/>
              </w:rPr>
              <w:t>1296</w:t>
            </w:r>
            <w:r w:rsidRPr="00B66799">
              <w:rPr>
                <w:rFonts w:ascii="BatangChe" w:hAnsi="BatangChe" w:cs="宋体" w:hint="eastAsia"/>
                <w:color w:val="000000"/>
                <w:kern w:val="0"/>
              </w:rPr>
              <w:t>×</w:t>
            </w:r>
            <w:r w:rsidRPr="00B66799">
              <w:rPr>
                <w:rFonts w:ascii="BatangChe" w:hAnsi="BatangChe" w:cs="宋体"/>
                <w:color w:val="000000"/>
                <w:kern w:val="0"/>
              </w:rPr>
              <w:t>35</w:t>
            </w:r>
            <w:r w:rsidRPr="00B66799">
              <w:rPr>
                <w:rFonts w:ascii="BatangChe" w:hAnsi="BatangChe" w:cs="宋体" w:hint="eastAsia"/>
                <w:color w:val="000000"/>
                <w:kern w:val="0"/>
              </w:rPr>
              <w:t>米）等市政道路及管网工程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2017-2019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32228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19228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344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杨凌自贸片区路网项目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实施有邰路（杨凌大道</w:t>
            </w:r>
            <w:r w:rsidRPr="00B66799">
              <w:rPr>
                <w:rFonts w:ascii="BatangChe" w:eastAsia="BatangChe" w:hAnsi="BatangChe" w:cs="宋体"/>
                <w:color w:val="000000"/>
                <w:kern w:val="0"/>
              </w:rPr>
              <w:t>-</w:t>
            </w:r>
            <w:r w:rsidRPr="00B66799">
              <w:rPr>
                <w:rFonts w:ascii="BatangChe" w:hAnsi="BatangChe" w:cs="宋体" w:hint="eastAsia"/>
                <w:color w:val="000000"/>
                <w:kern w:val="0"/>
              </w:rPr>
              <w:t>民乐路</w:t>
            </w:r>
            <w:r w:rsidRPr="00B66799">
              <w:rPr>
                <w:rFonts w:ascii="BatangChe" w:hAnsi="BatangChe" w:cs="宋体"/>
                <w:color w:val="000000"/>
                <w:kern w:val="0"/>
              </w:rPr>
              <w:t>579</w:t>
            </w:r>
            <w:r w:rsidRPr="00B66799">
              <w:rPr>
                <w:rFonts w:ascii="BatangChe" w:hAnsi="BatangChe" w:cs="宋体" w:hint="eastAsia"/>
                <w:color w:val="000000"/>
                <w:kern w:val="0"/>
              </w:rPr>
              <w:t>×</w:t>
            </w:r>
            <w:r w:rsidRPr="00B66799">
              <w:rPr>
                <w:rFonts w:ascii="BatangChe" w:hAnsi="BatangChe" w:cs="宋体"/>
                <w:color w:val="000000"/>
                <w:kern w:val="0"/>
              </w:rPr>
              <w:t>30</w:t>
            </w:r>
            <w:r w:rsidRPr="00B66799">
              <w:rPr>
                <w:rFonts w:ascii="BatangChe" w:hAnsi="BatangChe" w:cs="宋体" w:hint="eastAsia"/>
                <w:color w:val="000000"/>
                <w:kern w:val="0"/>
              </w:rPr>
              <w:t>米）、民乐路（河堤路</w:t>
            </w:r>
            <w:r w:rsidRPr="00B66799">
              <w:rPr>
                <w:rFonts w:ascii="BatangChe" w:eastAsia="BatangChe" w:hAnsi="BatangChe" w:cs="宋体"/>
                <w:color w:val="000000"/>
                <w:kern w:val="0"/>
              </w:rPr>
              <w:t>-</w:t>
            </w:r>
            <w:r w:rsidRPr="00B66799">
              <w:rPr>
                <w:rFonts w:ascii="BatangChe" w:hAnsi="BatangChe" w:cs="宋体" w:hint="eastAsia"/>
                <w:color w:val="000000"/>
                <w:kern w:val="0"/>
              </w:rPr>
              <w:t>有邰路</w:t>
            </w:r>
            <w:r w:rsidRPr="00B66799">
              <w:rPr>
                <w:rFonts w:ascii="BatangChe" w:hAnsi="BatangChe" w:cs="宋体"/>
                <w:color w:val="000000"/>
                <w:kern w:val="0"/>
              </w:rPr>
              <w:t>1256</w:t>
            </w:r>
            <w:r w:rsidRPr="00B66799">
              <w:rPr>
                <w:rFonts w:ascii="BatangChe" w:hAnsi="BatangChe" w:cs="宋体" w:hint="eastAsia"/>
                <w:color w:val="000000"/>
                <w:kern w:val="0"/>
              </w:rPr>
              <w:t>×</w:t>
            </w:r>
            <w:r w:rsidRPr="00B66799">
              <w:rPr>
                <w:rFonts w:ascii="BatangChe" w:hAnsi="BatangChe" w:cs="宋体"/>
                <w:color w:val="000000"/>
                <w:kern w:val="0"/>
              </w:rPr>
              <w:t>30</w:t>
            </w:r>
            <w:r w:rsidRPr="00B66799">
              <w:rPr>
                <w:rFonts w:ascii="BatangChe" w:hAnsi="BatangChe" w:cs="宋体" w:hint="eastAsia"/>
                <w:color w:val="000000"/>
                <w:kern w:val="0"/>
              </w:rPr>
              <w:t>米）、自贸东路（滨河路</w:t>
            </w:r>
            <w:r w:rsidRPr="00B66799">
              <w:rPr>
                <w:rFonts w:ascii="BatangChe" w:eastAsia="BatangChe" w:hAnsi="BatangChe" w:cs="宋体"/>
                <w:color w:val="000000"/>
                <w:kern w:val="0"/>
              </w:rPr>
              <w:t>-</w:t>
            </w:r>
            <w:r w:rsidRPr="00B66799">
              <w:rPr>
                <w:rFonts w:ascii="BatangChe" w:hAnsi="BatangChe" w:cs="宋体" w:hint="eastAsia"/>
                <w:color w:val="000000"/>
                <w:kern w:val="0"/>
              </w:rPr>
              <w:t>有邰路</w:t>
            </w:r>
            <w:r w:rsidRPr="00B66799">
              <w:rPr>
                <w:rFonts w:ascii="BatangChe" w:hAnsi="BatangChe" w:cs="宋体"/>
                <w:color w:val="000000"/>
                <w:kern w:val="0"/>
              </w:rPr>
              <w:t>1258</w:t>
            </w:r>
            <w:r w:rsidRPr="00B66799">
              <w:rPr>
                <w:rFonts w:ascii="BatangChe" w:hAnsi="BatangChe" w:cs="宋体" w:hint="eastAsia"/>
                <w:color w:val="000000"/>
                <w:kern w:val="0"/>
              </w:rPr>
              <w:t>×</w:t>
            </w:r>
            <w:r w:rsidRPr="00B66799">
              <w:rPr>
                <w:rFonts w:ascii="BatangChe" w:hAnsi="BatangChe" w:cs="宋体"/>
                <w:color w:val="000000"/>
                <w:kern w:val="0"/>
              </w:rPr>
              <w:t>24</w:t>
            </w:r>
            <w:r w:rsidRPr="00B66799">
              <w:rPr>
                <w:rFonts w:ascii="BatangChe" w:hAnsi="BatangChe" w:cs="宋体" w:hint="eastAsia"/>
                <w:color w:val="000000"/>
                <w:kern w:val="0"/>
              </w:rPr>
              <w:t>米）、自贸西路（滨河路</w:t>
            </w:r>
            <w:r w:rsidRPr="00B66799">
              <w:rPr>
                <w:rFonts w:ascii="BatangChe" w:eastAsia="BatangChe" w:hAnsi="BatangChe" w:cs="宋体"/>
                <w:color w:val="000000"/>
                <w:kern w:val="0"/>
              </w:rPr>
              <w:t>-</w:t>
            </w:r>
            <w:r w:rsidRPr="00B66799">
              <w:rPr>
                <w:rFonts w:ascii="BatangChe" w:hAnsi="BatangChe" w:cs="宋体" w:hint="eastAsia"/>
                <w:color w:val="000000"/>
                <w:kern w:val="0"/>
              </w:rPr>
              <w:t>有邰路</w:t>
            </w:r>
            <w:r w:rsidRPr="00B66799">
              <w:rPr>
                <w:rFonts w:ascii="BatangChe" w:hAnsi="BatangChe" w:cs="宋体"/>
                <w:color w:val="000000"/>
                <w:kern w:val="0"/>
              </w:rPr>
              <w:t>1258</w:t>
            </w:r>
            <w:r w:rsidRPr="00B66799">
              <w:rPr>
                <w:rFonts w:ascii="BatangChe" w:hAnsi="BatangChe" w:cs="宋体" w:hint="eastAsia"/>
                <w:color w:val="000000"/>
                <w:kern w:val="0"/>
              </w:rPr>
              <w:t>×</w:t>
            </w:r>
            <w:r w:rsidRPr="00B66799">
              <w:rPr>
                <w:rFonts w:ascii="BatangChe" w:hAnsi="BatangChe" w:cs="宋体"/>
                <w:color w:val="000000"/>
                <w:kern w:val="0"/>
              </w:rPr>
              <w:t>24</w:t>
            </w:r>
            <w:r w:rsidRPr="00B66799">
              <w:rPr>
                <w:rFonts w:ascii="BatangChe" w:hAnsi="BatangChe" w:cs="宋体" w:hint="eastAsia"/>
                <w:color w:val="000000"/>
                <w:kern w:val="0"/>
              </w:rPr>
              <w:t>米）、邰国路（有邰路</w:t>
            </w:r>
            <w:r w:rsidRPr="00B66799">
              <w:rPr>
                <w:rFonts w:ascii="BatangChe" w:eastAsia="BatangChe" w:hAnsi="BatangChe" w:cs="宋体"/>
                <w:color w:val="000000"/>
                <w:kern w:val="0"/>
              </w:rPr>
              <w:t>-</w:t>
            </w:r>
            <w:r w:rsidRPr="00B66799">
              <w:rPr>
                <w:rFonts w:ascii="BatangChe" w:hAnsi="BatangChe" w:cs="宋体" w:hint="eastAsia"/>
                <w:color w:val="000000"/>
                <w:kern w:val="0"/>
              </w:rPr>
              <w:t>永安路</w:t>
            </w:r>
            <w:r w:rsidRPr="00B66799">
              <w:rPr>
                <w:rFonts w:ascii="BatangChe" w:hAnsi="BatangChe" w:cs="宋体"/>
                <w:color w:val="000000"/>
                <w:kern w:val="0"/>
              </w:rPr>
              <w:t>390</w:t>
            </w:r>
            <w:r w:rsidRPr="00B66799">
              <w:rPr>
                <w:rFonts w:ascii="BatangChe" w:hAnsi="BatangChe" w:cs="宋体" w:hint="eastAsia"/>
                <w:color w:val="000000"/>
                <w:kern w:val="0"/>
              </w:rPr>
              <w:t>×</w:t>
            </w:r>
            <w:r w:rsidRPr="00B66799">
              <w:rPr>
                <w:rFonts w:ascii="BatangChe" w:hAnsi="BatangChe" w:cs="宋体"/>
                <w:color w:val="000000"/>
                <w:kern w:val="0"/>
              </w:rPr>
              <w:t>24</w:t>
            </w:r>
            <w:r w:rsidRPr="00B66799">
              <w:rPr>
                <w:rFonts w:ascii="BatangChe" w:hAnsi="BatangChe" w:cs="宋体" w:hint="eastAsia"/>
                <w:color w:val="000000"/>
                <w:kern w:val="0"/>
              </w:rPr>
              <w:t>米）、景观慢道（邰城路</w:t>
            </w:r>
            <w:r w:rsidRPr="00B66799">
              <w:rPr>
                <w:rFonts w:ascii="BatangChe" w:eastAsia="BatangChe" w:hAnsi="BatangChe" w:cs="宋体"/>
                <w:color w:val="000000"/>
                <w:kern w:val="0"/>
              </w:rPr>
              <w:t>-</w:t>
            </w:r>
            <w:r w:rsidRPr="00B66799">
              <w:rPr>
                <w:rFonts w:ascii="BatangChe" w:hAnsi="BatangChe" w:cs="宋体" w:hint="eastAsia"/>
                <w:color w:val="000000"/>
                <w:kern w:val="0"/>
              </w:rPr>
              <w:t>新桥路</w:t>
            </w:r>
            <w:r w:rsidRPr="00B66799">
              <w:rPr>
                <w:rFonts w:ascii="BatangChe" w:hAnsi="BatangChe" w:cs="宋体"/>
                <w:color w:val="000000"/>
                <w:kern w:val="0"/>
              </w:rPr>
              <w:t>1842</w:t>
            </w:r>
            <w:r w:rsidRPr="00B66799">
              <w:rPr>
                <w:rFonts w:ascii="BatangChe" w:hAnsi="BatangChe" w:cs="宋体" w:hint="eastAsia"/>
                <w:color w:val="000000"/>
                <w:kern w:val="0"/>
              </w:rPr>
              <w:t>×</w:t>
            </w:r>
            <w:r w:rsidRPr="00B66799">
              <w:rPr>
                <w:rFonts w:ascii="BatangChe" w:hAnsi="BatangChe" w:cs="宋体"/>
                <w:color w:val="000000"/>
                <w:kern w:val="0"/>
              </w:rPr>
              <w:t>15</w:t>
            </w:r>
            <w:r w:rsidRPr="00B66799">
              <w:rPr>
                <w:rFonts w:ascii="BatangChe" w:hAnsi="BatangChe" w:cs="宋体" w:hint="eastAsia"/>
                <w:color w:val="000000"/>
                <w:kern w:val="0"/>
              </w:rPr>
              <w:t>米）、永安路（邰</w:t>
            </w:r>
            <w:r w:rsidRPr="00B66799">
              <w:rPr>
                <w:rFonts w:ascii="BatangChe" w:hAnsi="BatangChe" w:cs="宋体" w:hint="eastAsia"/>
                <w:color w:val="000000"/>
                <w:kern w:val="0"/>
              </w:rPr>
              <w:lastRenderedPageBreak/>
              <w:t>城路</w:t>
            </w:r>
            <w:r w:rsidRPr="00B66799">
              <w:rPr>
                <w:rFonts w:ascii="BatangChe" w:eastAsia="BatangChe" w:hAnsi="BatangChe" w:cs="宋体"/>
                <w:color w:val="000000"/>
                <w:kern w:val="0"/>
              </w:rPr>
              <w:t>-</w:t>
            </w:r>
            <w:r w:rsidRPr="00B66799">
              <w:rPr>
                <w:rFonts w:ascii="BatangChe" w:hAnsi="BatangChe" w:cs="宋体" w:hint="eastAsia"/>
                <w:color w:val="000000"/>
                <w:kern w:val="0"/>
              </w:rPr>
              <w:t>杨凌大道</w:t>
            </w:r>
            <w:r w:rsidRPr="00B66799">
              <w:rPr>
                <w:rFonts w:ascii="BatangChe" w:hAnsi="BatangChe" w:cs="宋体"/>
                <w:color w:val="000000"/>
                <w:kern w:val="0"/>
              </w:rPr>
              <w:t>2333</w:t>
            </w:r>
            <w:r w:rsidRPr="00B66799">
              <w:rPr>
                <w:rFonts w:ascii="BatangChe" w:hAnsi="BatangChe" w:cs="宋体" w:hint="eastAsia"/>
                <w:color w:val="000000"/>
                <w:kern w:val="0"/>
              </w:rPr>
              <w:t>×</w:t>
            </w:r>
            <w:r w:rsidRPr="00B66799">
              <w:rPr>
                <w:rFonts w:ascii="BatangChe" w:hAnsi="BatangChe" w:cs="宋体"/>
                <w:color w:val="000000"/>
                <w:kern w:val="0"/>
              </w:rPr>
              <w:t>40</w:t>
            </w:r>
            <w:r w:rsidRPr="00B66799">
              <w:rPr>
                <w:rFonts w:ascii="BatangChe" w:hAnsi="BatangChe" w:cs="宋体" w:hint="eastAsia"/>
                <w:color w:val="000000"/>
                <w:kern w:val="0"/>
              </w:rPr>
              <w:t>米）等市政道路及管网工程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2017-2020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46984</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15000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有邰路、自贸东路建成，民乐路、邰国路、自贸西路、永安路等建设</w:t>
            </w:r>
          </w:p>
        </w:tc>
      </w:tr>
      <w:tr w:rsidR="00F230D1" w:rsidRPr="00B66799">
        <w:trPr>
          <w:trHeight w:val="61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lastRenderedPageBreak/>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其它基础设施项目（</w:t>
            </w:r>
            <w:r w:rsidRPr="00B66799">
              <w:rPr>
                <w:rFonts w:ascii="BatangChe" w:hAnsi="BatangChe" w:cs="宋体"/>
                <w:b/>
                <w:bCs/>
                <w:color w:val="000000"/>
                <w:kern w:val="0"/>
              </w:rPr>
              <w:t>3</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42200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30700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11500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65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西片区雨水收集及调蓄工程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建设雨水泵站及管线工程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2016-2019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8700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6700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66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农产品加工贸易示范园基础设施建设项目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实施北干渠路（新桥路</w:t>
            </w:r>
            <w:r w:rsidRPr="00B66799">
              <w:rPr>
                <w:rFonts w:ascii="BatangChe" w:eastAsia="BatangChe" w:hAnsi="BatangChe" w:cs="宋体"/>
                <w:color w:val="000000"/>
                <w:kern w:val="0"/>
              </w:rPr>
              <w:t>-</w:t>
            </w:r>
            <w:r w:rsidRPr="00B66799">
              <w:rPr>
                <w:rFonts w:ascii="BatangChe" w:hAnsi="BatangChe" w:cs="宋体" w:hint="eastAsia"/>
                <w:color w:val="000000"/>
                <w:kern w:val="0"/>
              </w:rPr>
              <w:t>东新路）、凤凰路东延（东环北路</w:t>
            </w:r>
            <w:r w:rsidRPr="00B66799">
              <w:rPr>
                <w:rFonts w:ascii="BatangChe" w:eastAsia="BatangChe" w:hAnsi="BatangChe" w:cs="宋体"/>
                <w:color w:val="000000"/>
                <w:kern w:val="0"/>
              </w:rPr>
              <w:t>-</w:t>
            </w:r>
            <w:r w:rsidRPr="00B66799">
              <w:rPr>
                <w:rFonts w:ascii="BatangChe" w:hAnsi="BatangChe" w:cs="宋体" w:hint="eastAsia"/>
                <w:color w:val="000000"/>
                <w:kern w:val="0"/>
              </w:rPr>
              <w:t>上毕路）等农产品加工贸易示范园区市政道路工程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2015-2019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18500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16500</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210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60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杨陵老城区基础设施改造提升项目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实施“一提升两改造两节点”示范街，对西农路、康乐路、常乐路三条主街及老电影院、金鑫步行街两条饮食街提升改造；实施城区绿化节水灌溉，对可用水资源进行收集二次利用</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615"/>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（四）</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房地产项目（</w:t>
            </w:r>
            <w:r w:rsidRPr="00B66799">
              <w:rPr>
                <w:rFonts w:ascii="BatangChe" w:hAnsi="BatangChe" w:cs="宋体"/>
                <w:b/>
                <w:bCs/>
                <w:color w:val="000000"/>
                <w:kern w:val="0"/>
              </w:rPr>
              <w:t>10</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833500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312500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215500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p>
        </w:tc>
      </w:tr>
      <w:tr w:rsidR="00F230D1" w:rsidRPr="00B66799">
        <w:trPr>
          <w:trHeight w:val="114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田园新都市二期建设项目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陕西高力房地产开发有限公司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200</w:t>
            </w:r>
            <w:r w:rsidRPr="00B66799">
              <w:rPr>
                <w:rFonts w:ascii="BatangChe" w:hAnsi="BatangChe" w:cs="宋体" w:hint="eastAsia"/>
                <w:color w:val="000000"/>
                <w:kern w:val="0"/>
              </w:rPr>
              <w:t>亩，建设</w:t>
            </w:r>
            <w:r w:rsidRPr="00B66799">
              <w:rPr>
                <w:rFonts w:ascii="BatangChe" w:hAnsi="BatangChe" w:cs="宋体"/>
                <w:color w:val="000000"/>
                <w:kern w:val="0"/>
              </w:rPr>
              <w:t>18</w:t>
            </w:r>
            <w:r w:rsidRPr="00B66799">
              <w:rPr>
                <w:rFonts w:ascii="BatangChe" w:hAnsi="BatangChe" w:cs="宋体" w:hint="eastAsia"/>
                <w:color w:val="000000"/>
                <w:kern w:val="0"/>
              </w:rPr>
              <w:t>栋商品住宅楼，总建筑面积</w:t>
            </w:r>
            <w:r w:rsidRPr="00B66799">
              <w:rPr>
                <w:rFonts w:ascii="BatangChe" w:hAnsi="BatangChe" w:cs="宋体"/>
                <w:color w:val="000000"/>
                <w:kern w:val="0"/>
              </w:rPr>
              <w:t>23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4</w:t>
            </w:r>
            <w:r w:rsidRPr="00B66799">
              <w:rPr>
                <w:rFonts w:ascii="BatangChe" w:hAnsi="BatangChe" w:cs="宋体" w:hint="eastAsia"/>
                <w:color w:val="000000"/>
                <w:kern w:val="0"/>
              </w:rPr>
              <w:t>栋楼主体及配套工程施工</w:t>
            </w:r>
          </w:p>
        </w:tc>
      </w:tr>
      <w:tr w:rsidR="00F230D1" w:rsidRPr="00B66799">
        <w:trPr>
          <w:trHeight w:val="108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泰和府商住小区建设项目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杨凌神农房地产开发有限公司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149</w:t>
            </w:r>
            <w:r w:rsidRPr="00B66799">
              <w:rPr>
                <w:rFonts w:ascii="BatangChe" w:hAnsi="BatangChe" w:cs="宋体" w:hint="eastAsia"/>
                <w:color w:val="000000"/>
                <w:kern w:val="0"/>
              </w:rPr>
              <w:t>亩，建设商品住宅楼，总建筑面积</w:t>
            </w:r>
            <w:r w:rsidRPr="00B66799">
              <w:rPr>
                <w:rFonts w:ascii="BatangChe" w:hAnsi="BatangChe" w:cs="宋体"/>
                <w:color w:val="000000"/>
                <w:kern w:val="0"/>
              </w:rPr>
              <w:t>35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5</w:t>
            </w:r>
            <w:r w:rsidRPr="00B66799">
              <w:rPr>
                <w:rFonts w:ascii="BatangChe" w:hAnsi="BatangChe" w:cs="宋体" w:hint="eastAsia"/>
                <w:color w:val="000000"/>
                <w:kern w:val="0"/>
              </w:rPr>
              <w:t>栋楼主体及配套工程施工</w:t>
            </w:r>
          </w:p>
        </w:tc>
      </w:tr>
      <w:tr w:rsidR="00F230D1" w:rsidRPr="00B66799">
        <w:trPr>
          <w:trHeight w:val="103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玉祥雅典名城项目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陕西玉祥房地产开发有限公司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94</w:t>
            </w:r>
            <w:r w:rsidRPr="00B66799">
              <w:rPr>
                <w:rFonts w:ascii="BatangChe" w:hAnsi="BatangChe" w:cs="宋体" w:hint="eastAsia"/>
                <w:color w:val="000000"/>
                <w:kern w:val="0"/>
              </w:rPr>
              <w:t>亩，建设</w:t>
            </w:r>
            <w:r w:rsidRPr="00B66799">
              <w:rPr>
                <w:rFonts w:ascii="BatangChe" w:hAnsi="BatangChe" w:cs="宋体"/>
                <w:color w:val="000000"/>
                <w:kern w:val="0"/>
              </w:rPr>
              <w:t>21</w:t>
            </w:r>
            <w:r w:rsidRPr="00B66799">
              <w:rPr>
                <w:rFonts w:ascii="BatangChe" w:hAnsi="BatangChe" w:cs="宋体" w:hint="eastAsia"/>
                <w:color w:val="000000"/>
                <w:kern w:val="0"/>
              </w:rPr>
              <w:t>栋商住楼，总建筑面积</w:t>
            </w:r>
            <w:r w:rsidRPr="00B66799">
              <w:rPr>
                <w:rFonts w:ascii="BatangChe" w:hAnsi="BatangChe" w:cs="宋体"/>
                <w:color w:val="000000"/>
                <w:kern w:val="0"/>
              </w:rPr>
              <w:t>20</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2014-2019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03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棠樾湖居项目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陕西天元鸿图置业有限公司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130</w:t>
            </w:r>
            <w:r w:rsidRPr="00B66799">
              <w:rPr>
                <w:rFonts w:ascii="BatangChe" w:hAnsi="BatangChe" w:cs="宋体" w:hint="eastAsia"/>
                <w:color w:val="000000"/>
                <w:kern w:val="0"/>
              </w:rPr>
              <w:t>亩，建设商住小区，总建筑面积</w:t>
            </w:r>
            <w:r w:rsidRPr="00B66799">
              <w:rPr>
                <w:rFonts w:ascii="BatangChe" w:hAnsi="BatangChe" w:cs="宋体"/>
                <w:color w:val="000000"/>
                <w:kern w:val="0"/>
              </w:rPr>
              <w:t>15.5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2012-2019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43500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93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65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杨凌恒大城项目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陕西耀泽四海房地产开发有限</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195</w:t>
            </w:r>
            <w:r w:rsidRPr="00B66799">
              <w:rPr>
                <w:rFonts w:ascii="BatangChe" w:hAnsi="BatangChe" w:cs="宋体" w:hint="eastAsia"/>
                <w:color w:val="000000"/>
                <w:kern w:val="0"/>
              </w:rPr>
              <w:t>亩，建设商住小区，总建筑面积</w:t>
            </w:r>
            <w:r w:rsidRPr="00B66799">
              <w:rPr>
                <w:rFonts w:ascii="BatangChe" w:hAnsi="BatangChe" w:cs="宋体"/>
                <w:color w:val="000000"/>
                <w:kern w:val="0"/>
              </w:rPr>
              <w:t>43.03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2013-2019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146500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96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秦琪佳苑房地产项目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杨凌秦琪置业</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45</w:t>
            </w:r>
            <w:r w:rsidRPr="00B66799">
              <w:rPr>
                <w:rFonts w:ascii="BatangChe" w:hAnsi="BatangChe" w:cs="宋体" w:hint="eastAsia"/>
                <w:color w:val="000000"/>
                <w:kern w:val="0"/>
              </w:rPr>
              <w:t>亩，建设商住及公寓楼，建筑面积</w:t>
            </w:r>
            <w:r w:rsidRPr="00B66799">
              <w:rPr>
                <w:rFonts w:ascii="BatangChe" w:hAnsi="BatangChe" w:cs="宋体"/>
                <w:color w:val="000000"/>
                <w:kern w:val="0"/>
              </w:rPr>
              <w:t>11.1</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37000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94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公园里住宅小区项目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陕西华星房地产公司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人社局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117</w:t>
            </w:r>
            <w:r w:rsidRPr="00B66799">
              <w:rPr>
                <w:rFonts w:ascii="BatangChe" w:hAnsi="BatangChe" w:cs="宋体" w:hint="eastAsia"/>
                <w:color w:val="000000"/>
                <w:kern w:val="0"/>
              </w:rPr>
              <w:t>亩，建设</w:t>
            </w:r>
            <w:r w:rsidRPr="00B66799">
              <w:rPr>
                <w:rFonts w:ascii="BatangChe" w:hAnsi="BatangChe" w:cs="宋体"/>
                <w:color w:val="000000"/>
                <w:kern w:val="0"/>
              </w:rPr>
              <w:t>9</w:t>
            </w:r>
            <w:r w:rsidRPr="00B66799">
              <w:rPr>
                <w:rFonts w:ascii="BatangChe" w:hAnsi="BatangChe" w:cs="宋体" w:hint="eastAsia"/>
                <w:color w:val="000000"/>
                <w:kern w:val="0"/>
              </w:rPr>
              <w:t>栋住宅楼及配套设施，总建筑面积</w:t>
            </w:r>
            <w:r w:rsidRPr="00B66799">
              <w:rPr>
                <w:rFonts w:ascii="BatangChe" w:hAnsi="BatangChe" w:cs="宋体"/>
                <w:color w:val="000000"/>
                <w:kern w:val="0"/>
              </w:rPr>
              <w:t>25.5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92000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4</w:t>
            </w:r>
            <w:r w:rsidRPr="00B66799">
              <w:rPr>
                <w:rFonts w:ascii="BatangChe" w:hAnsi="BatangChe" w:cs="宋体" w:hint="eastAsia"/>
                <w:color w:val="000000"/>
                <w:kern w:val="0"/>
              </w:rPr>
              <w:t>栋住宅楼主体封顶</w:t>
            </w:r>
          </w:p>
        </w:tc>
      </w:tr>
      <w:tr w:rsidR="00F230D1" w:rsidRPr="00B66799">
        <w:trPr>
          <w:trHeight w:val="101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农城公馆住宅小区项目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陕西天顺堂实业有限公司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96</w:t>
            </w:r>
            <w:r w:rsidRPr="00B66799">
              <w:rPr>
                <w:rFonts w:ascii="BatangChe" w:hAnsi="BatangChe" w:cs="宋体" w:hint="eastAsia"/>
                <w:color w:val="000000"/>
                <w:kern w:val="0"/>
              </w:rPr>
              <w:t>亩，建设</w:t>
            </w:r>
            <w:r w:rsidRPr="00B66799">
              <w:rPr>
                <w:rFonts w:ascii="BatangChe" w:hAnsi="BatangChe" w:cs="宋体"/>
                <w:color w:val="000000"/>
                <w:kern w:val="0"/>
              </w:rPr>
              <w:t>15</w:t>
            </w:r>
            <w:r w:rsidRPr="00B66799">
              <w:rPr>
                <w:rFonts w:ascii="BatangChe" w:hAnsi="BatangChe" w:cs="宋体" w:hint="eastAsia"/>
                <w:color w:val="000000"/>
                <w:kern w:val="0"/>
              </w:rPr>
              <w:t>栋商住楼及配套设施，总建筑面积</w:t>
            </w:r>
            <w:r w:rsidRPr="00B66799">
              <w:rPr>
                <w:rFonts w:ascii="BatangChe" w:hAnsi="BatangChe" w:cs="宋体"/>
                <w:color w:val="000000"/>
                <w:kern w:val="0"/>
              </w:rPr>
              <w:t>20.75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2</w:t>
            </w:r>
            <w:r w:rsidRPr="00B66799">
              <w:rPr>
                <w:rFonts w:ascii="BatangChe" w:hAnsi="BatangChe" w:cs="宋体" w:hint="eastAsia"/>
                <w:color w:val="000000"/>
                <w:kern w:val="0"/>
              </w:rPr>
              <w:t>栋住宅楼主体封顶</w:t>
            </w:r>
          </w:p>
        </w:tc>
      </w:tr>
      <w:tr w:rsidR="00F230D1" w:rsidRPr="00B66799">
        <w:trPr>
          <w:trHeight w:val="164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绿地杨凌城际空间站一期项目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绿地集团杨凌置业有限公司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209</w:t>
            </w:r>
            <w:r w:rsidRPr="00B66799">
              <w:rPr>
                <w:rFonts w:ascii="BatangChe" w:hAnsi="BatangChe" w:cs="宋体" w:hint="eastAsia"/>
                <w:color w:val="000000"/>
                <w:kern w:val="0"/>
              </w:rPr>
              <w:t>亩，建设低层及小高层组成的商住小区，幼儿园、商业、社区综合用房等配套设施，总建筑面积</w:t>
            </w:r>
            <w:r w:rsidRPr="00B66799">
              <w:rPr>
                <w:rFonts w:ascii="BatangChe" w:hAnsi="BatangChe" w:cs="宋体"/>
                <w:color w:val="000000"/>
                <w:kern w:val="0"/>
              </w:rPr>
              <w:t>37</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2018-2021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220000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33000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主体封顶</w:t>
            </w:r>
          </w:p>
        </w:tc>
      </w:tr>
      <w:tr w:rsidR="00F230D1" w:rsidRPr="00B66799">
        <w:trPr>
          <w:trHeight w:val="110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德馨园小区三期建设项目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陕西杨凌大有房地产开发有限公司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51</w:t>
            </w:r>
            <w:r w:rsidRPr="00B66799">
              <w:rPr>
                <w:rFonts w:ascii="BatangChe" w:hAnsi="BatangChe" w:cs="宋体" w:hint="eastAsia"/>
                <w:color w:val="000000"/>
                <w:kern w:val="0"/>
              </w:rPr>
              <w:t>亩，建设</w:t>
            </w:r>
            <w:r w:rsidRPr="00B66799">
              <w:rPr>
                <w:rFonts w:ascii="BatangChe" w:hAnsi="BatangChe" w:cs="宋体"/>
                <w:color w:val="000000"/>
                <w:kern w:val="0"/>
              </w:rPr>
              <w:t>8</w:t>
            </w:r>
            <w:r w:rsidRPr="00B66799">
              <w:rPr>
                <w:rFonts w:ascii="BatangChe" w:hAnsi="BatangChe" w:cs="宋体" w:hint="eastAsia"/>
                <w:color w:val="000000"/>
                <w:kern w:val="0"/>
              </w:rPr>
              <w:t>栋住宅楼及配套设施，总建筑面积</w:t>
            </w:r>
            <w:r w:rsidRPr="00B66799">
              <w:rPr>
                <w:rFonts w:ascii="BatangChe" w:hAnsi="BatangChe" w:cs="宋体"/>
                <w:color w:val="000000"/>
                <w:kern w:val="0"/>
              </w:rPr>
              <w:t>11</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2018-2020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44000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600"/>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二</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新建项目（</w:t>
            </w:r>
            <w:r w:rsidRPr="00B66799">
              <w:rPr>
                <w:rFonts w:ascii="BatangChe" w:hAnsi="BatangChe" w:cs="宋体"/>
                <w:b/>
                <w:bCs/>
                <w:color w:val="000000"/>
                <w:kern w:val="0"/>
              </w:rPr>
              <w:t>82</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6C5E2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2789791</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6C5E2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554458</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679"/>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lastRenderedPageBreak/>
              <w:t>（一）</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产业发展项目（</w:t>
            </w:r>
            <w:r w:rsidRPr="00B66799">
              <w:rPr>
                <w:rFonts w:ascii="BatangChe" w:hAnsi="BatangChe" w:cs="宋体"/>
                <w:b/>
                <w:bCs/>
                <w:color w:val="000000"/>
                <w:kern w:val="0"/>
              </w:rPr>
              <w:t>38</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6C5E2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1062084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6C5E2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257958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735"/>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其中：农业产业项目（</w:t>
            </w:r>
            <w:r w:rsidRPr="00B66799">
              <w:rPr>
                <w:rFonts w:ascii="BatangChe" w:hAnsi="BatangChe" w:cs="宋体"/>
                <w:b/>
                <w:bCs/>
                <w:color w:val="000000"/>
                <w:kern w:val="0"/>
              </w:rPr>
              <w:t>16</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397686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6C5E2E">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136560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p>
        </w:tc>
      </w:tr>
      <w:tr w:rsidR="00F230D1" w:rsidRPr="00B66799">
        <w:trPr>
          <w:trHeight w:val="141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富春网营物联智慧城市供应链中心建设项目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网营物联（杨凌）供应链有限公司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286</w:t>
            </w:r>
            <w:r w:rsidRPr="00B66799">
              <w:rPr>
                <w:rFonts w:ascii="BatangChe" w:hAnsi="BatangChe" w:cs="宋体" w:hint="eastAsia"/>
                <w:color w:val="000000"/>
                <w:kern w:val="0"/>
              </w:rPr>
              <w:t>亩，建设城市物流供应链中心、物流大数据中心、产品展示中心、办公与生活辅助功能区等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10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秦农科技智慧产业园项目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陕西奥达控股有限公司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150</w:t>
            </w:r>
            <w:r w:rsidRPr="00B66799">
              <w:rPr>
                <w:rFonts w:ascii="BatangChe" w:hAnsi="BatangChe" w:cs="宋体" w:hint="eastAsia"/>
                <w:color w:val="000000"/>
                <w:kern w:val="0"/>
              </w:rPr>
              <w:t>亩，建设蓄水池、水处理系统、水肥一体化、无菌化生产加工车间、休闲采摘园等设施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25000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完成项目主体工程</w:t>
            </w:r>
          </w:p>
        </w:tc>
      </w:tr>
      <w:tr w:rsidR="00F230D1" w:rsidRPr="00B66799">
        <w:trPr>
          <w:trHeight w:val="180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三杰牧草生物种业建设项目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广东三杰牧草生物科技有限公司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16</w:t>
            </w:r>
            <w:r w:rsidRPr="00B66799">
              <w:rPr>
                <w:rFonts w:ascii="BatangChe" w:hAnsi="BatangChe" w:cs="宋体" w:hint="eastAsia"/>
                <w:color w:val="000000"/>
                <w:kern w:val="0"/>
              </w:rPr>
              <w:t>亩，建设生物研发中心、生物育种中心、草牧业大数据中心、种子交易中心、牧草种质基因资源库、大数据与高新生物技术平台及附属配套设施等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11200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完成主体</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工程</w:t>
            </w:r>
          </w:p>
        </w:tc>
      </w:tr>
      <w:tr w:rsidR="00F230D1" w:rsidRPr="00B66799">
        <w:trPr>
          <w:trHeight w:val="145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陕西果业科技产业园</w:t>
            </w:r>
            <w:r w:rsidRPr="00B66799">
              <w:rPr>
                <w:rFonts w:ascii="BatangChe" w:hAnsi="BatangChe" w:cs="宋体"/>
                <w:color w:val="000000"/>
                <w:kern w:val="0"/>
              </w:rPr>
              <w:t xml:space="preserve"> </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陕西果业科技集团有限公司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农业局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180</w:t>
            </w:r>
            <w:r w:rsidRPr="00B66799">
              <w:rPr>
                <w:rFonts w:ascii="BatangChe" w:hAnsi="BatangChe" w:cs="宋体" w:hint="eastAsia"/>
                <w:color w:val="000000"/>
                <w:kern w:val="0"/>
              </w:rPr>
              <w:t>亩，建设果业创新大楼、展示中心、果业技术研发大楼、果业技术培训基地等，总建筑面积</w:t>
            </w:r>
            <w:r w:rsidRPr="00B66799">
              <w:rPr>
                <w:rFonts w:ascii="BatangChe" w:hAnsi="BatangChe" w:cs="宋体"/>
                <w:color w:val="000000"/>
                <w:kern w:val="0"/>
              </w:rPr>
              <w:t>9.2</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45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75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康坦生物无害化农业总部基地项目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康坦生物科技（杨凌）有限公司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53</w:t>
            </w:r>
            <w:r w:rsidRPr="00B66799">
              <w:rPr>
                <w:rFonts w:ascii="BatangChe" w:hAnsi="BatangChe" w:cs="宋体" w:hint="eastAsia"/>
                <w:color w:val="000000"/>
                <w:kern w:val="0"/>
              </w:rPr>
              <w:t>亩，建设发酵及终端生产基地</w:t>
            </w:r>
            <w:r w:rsidRPr="00B66799">
              <w:rPr>
                <w:rFonts w:ascii="BatangChe" w:eastAsia="BatangChe" w:hAnsi="BatangChe" w:cs="宋体"/>
                <w:color w:val="000000"/>
                <w:kern w:val="0"/>
              </w:rPr>
              <w:t>,</w:t>
            </w:r>
            <w:r w:rsidRPr="00B66799">
              <w:rPr>
                <w:rFonts w:ascii="BatangChe" w:hAnsi="BatangChe" w:cs="宋体" w:hint="eastAsia"/>
                <w:color w:val="000000"/>
                <w:kern w:val="0"/>
              </w:rPr>
              <w:t>农产品分选车间及仓储，研发中心及配套设施，总建筑面积</w:t>
            </w:r>
            <w:r w:rsidRPr="00B66799">
              <w:rPr>
                <w:rFonts w:ascii="BatangChe" w:hAnsi="BatangChe" w:cs="宋体"/>
                <w:color w:val="000000"/>
                <w:kern w:val="0"/>
              </w:rPr>
              <w:t>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85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杨凌生命科技园项目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乐杰生物科技有限公司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33</w:t>
            </w:r>
            <w:r w:rsidRPr="00B66799">
              <w:rPr>
                <w:rFonts w:ascii="BatangChe" w:hAnsi="BatangChe" w:cs="宋体" w:hint="eastAsia"/>
                <w:color w:val="000000"/>
                <w:kern w:val="0"/>
              </w:rPr>
              <w:t>亩，项目分两期建设，一期建设综合细胞库、区域细胞制备中心及配套设施，建筑面积</w:t>
            </w:r>
            <w:r w:rsidRPr="00B66799">
              <w:rPr>
                <w:rFonts w:ascii="BatangChe" w:hAnsi="BatangChe" w:cs="宋体"/>
                <w:color w:val="000000"/>
                <w:kern w:val="0"/>
              </w:rPr>
              <w:t>1.4</w:t>
            </w:r>
            <w:r w:rsidRPr="00B66799">
              <w:rPr>
                <w:rFonts w:ascii="BatangChe" w:hAnsi="BatangChe" w:cs="宋体" w:hint="eastAsia"/>
                <w:color w:val="000000"/>
                <w:kern w:val="0"/>
              </w:rPr>
              <w:t>万平方米；二期建设干细胞专科医院，建筑面积</w:t>
            </w:r>
            <w:r w:rsidRPr="00B66799">
              <w:rPr>
                <w:rFonts w:ascii="BatangChe" w:hAnsi="BatangChe" w:cs="宋体"/>
                <w:color w:val="000000"/>
                <w:kern w:val="0"/>
              </w:rPr>
              <w:t>1.2</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一期主体</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221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南德意志集团第三方检测产业园项目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陕西光瑞检测科技有限公司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135</w:t>
            </w:r>
            <w:r w:rsidRPr="00B66799">
              <w:rPr>
                <w:rFonts w:ascii="BatangChe" w:hAnsi="BatangChe" w:cs="宋体" w:hint="eastAsia"/>
                <w:color w:val="000000"/>
                <w:kern w:val="0"/>
              </w:rPr>
              <w:t>亩，项目分两期建设，一期建设食品、农副产品、保健品实验室等，建筑面积</w:t>
            </w:r>
            <w:r w:rsidRPr="00B66799">
              <w:rPr>
                <w:rFonts w:ascii="BatangChe" w:hAnsi="BatangChe" w:cs="宋体"/>
                <w:color w:val="000000"/>
                <w:kern w:val="0"/>
              </w:rPr>
              <w:t>4.9</w:t>
            </w:r>
            <w:r w:rsidRPr="00B66799">
              <w:rPr>
                <w:rFonts w:ascii="BatangChe" w:hAnsi="BatangChe" w:cs="宋体" w:hint="eastAsia"/>
                <w:color w:val="000000"/>
                <w:kern w:val="0"/>
              </w:rPr>
              <w:t>万平方米；二期建设新能源检测实验室、清真食品认证实验室等，建筑面积</w:t>
            </w:r>
            <w:r w:rsidRPr="00B66799">
              <w:rPr>
                <w:rFonts w:ascii="BatangChe" w:hAnsi="BatangChe" w:cs="宋体"/>
                <w:color w:val="000000"/>
                <w:kern w:val="0"/>
              </w:rPr>
              <w:t>6.5</w:t>
            </w:r>
            <w:r w:rsidRPr="00B66799">
              <w:rPr>
                <w:rFonts w:ascii="BatangChe" w:hAnsi="BatangChe" w:cs="宋体" w:hint="eastAsia"/>
                <w:color w:val="000000"/>
                <w:kern w:val="0"/>
              </w:rPr>
              <w:t>万平方米</w:t>
            </w:r>
            <w:r w:rsidRPr="00B66799">
              <w:rPr>
                <w:rFonts w:ascii="BatangChe" w:hAnsi="BatangChe" w:cs="宋体"/>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一期主体</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236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78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杨凌自贸片区跨境贸易物流产业园</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陕西皇城实业有限公司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80</w:t>
            </w:r>
            <w:r w:rsidRPr="00B66799">
              <w:rPr>
                <w:rFonts w:ascii="BatangChe" w:hAnsi="BatangChe" w:cs="宋体" w:hint="eastAsia"/>
                <w:color w:val="000000"/>
                <w:kern w:val="0"/>
              </w:rPr>
              <w:t>亩，项目分两期建设，一期建设保税仓库、加工车间、办公大楼等，建筑面积</w:t>
            </w:r>
            <w:r w:rsidRPr="00B66799">
              <w:rPr>
                <w:rFonts w:ascii="BatangChe" w:hAnsi="BatangChe" w:cs="宋体"/>
                <w:color w:val="000000"/>
                <w:kern w:val="0"/>
              </w:rPr>
              <w:t>1.4</w:t>
            </w:r>
            <w:r w:rsidRPr="00B66799">
              <w:rPr>
                <w:rFonts w:ascii="BatangChe" w:hAnsi="BatangChe" w:cs="宋体" w:hint="eastAsia"/>
                <w:color w:val="000000"/>
                <w:kern w:val="0"/>
              </w:rPr>
              <w:t>万平方米；二期建设综合集装箱堆场、物流集散场地、标准化厂房、常温仓库等，建筑面积</w:t>
            </w:r>
            <w:r w:rsidRPr="00B66799">
              <w:rPr>
                <w:rFonts w:ascii="BatangChe" w:hAnsi="BatangChe" w:cs="宋体"/>
                <w:color w:val="000000"/>
                <w:kern w:val="0"/>
              </w:rPr>
              <w:t>3.5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完成保税仓库、标准化厂房等设施建设</w:t>
            </w:r>
          </w:p>
        </w:tc>
      </w:tr>
      <w:tr w:rsidR="00F230D1" w:rsidRPr="00B66799">
        <w:trPr>
          <w:trHeight w:val="129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79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羊奶制品深加工项目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陕西泉佑建设工程有限公司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亩，建设鲜羊奶加工、酸奶、羊奶粉等三条生产线，总建筑面积</w:t>
            </w:r>
            <w:r w:rsidRPr="00B66799">
              <w:rPr>
                <w:rFonts w:ascii="BatangChe" w:hAnsi="BatangChe" w:cs="宋体"/>
                <w:color w:val="000000"/>
                <w:kern w:val="0"/>
              </w:rPr>
              <w:t>8</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土建施工</w:t>
            </w:r>
          </w:p>
        </w:tc>
      </w:tr>
      <w:tr w:rsidR="00F230D1" w:rsidRPr="00B66799">
        <w:trPr>
          <w:trHeight w:val="203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年产</w:t>
            </w:r>
            <w:r w:rsidRPr="00B66799">
              <w:rPr>
                <w:rFonts w:ascii="BatangChe" w:hAnsi="BatangChe" w:cs="宋体"/>
                <w:color w:val="000000"/>
                <w:kern w:val="0"/>
              </w:rPr>
              <w:t>50</w:t>
            </w:r>
            <w:r w:rsidRPr="00B66799">
              <w:rPr>
                <w:rFonts w:ascii="BatangChe" w:hAnsi="BatangChe" w:cs="宋体" w:hint="eastAsia"/>
                <w:color w:val="000000"/>
                <w:kern w:val="0"/>
              </w:rPr>
              <w:t>吨大丽轮枝孢激活蛋白生产线项目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北京中捷四方生物科技股份有限公司、杨凌翔林农业科技化工有限公司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盘活日立造船</w:t>
            </w:r>
            <w:r w:rsidRPr="00B66799">
              <w:rPr>
                <w:rFonts w:ascii="BatangChe" w:hAnsi="BatangChe" w:cs="宋体"/>
                <w:color w:val="000000"/>
                <w:kern w:val="0"/>
              </w:rPr>
              <w:t>(</w:t>
            </w:r>
            <w:r w:rsidRPr="00B66799">
              <w:rPr>
                <w:rFonts w:ascii="BatangChe" w:hAnsi="BatangChe" w:cs="宋体" w:hint="eastAsia"/>
                <w:color w:val="000000"/>
                <w:kern w:val="0"/>
              </w:rPr>
              <w:t>杨凌</w:t>
            </w:r>
            <w:r w:rsidRPr="00B66799">
              <w:rPr>
                <w:rFonts w:ascii="BatangChe" w:hAnsi="BatangChe" w:cs="宋体"/>
                <w:color w:val="000000"/>
                <w:kern w:val="0"/>
              </w:rPr>
              <w:t>)</w:t>
            </w:r>
            <w:r w:rsidRPr="00B66799">
              <w:rPr>
                <w:rFonts w:ascii="BatangChe" w:hAnsi="BatangChe" w:cs="宋体" w:hint="eastAsia"/>
                <w:color w:val="000000"/>
                <w:kern w:val="0"/>
              </w:rPr>
              <w:t>生物资源开发有限公司范围北部闲置土地</w:t>
            </w:r>
            <w:r w:rsidRPr="00B66799">
              <w:rPr>
                <w:rFonts w:ascii="BatangChe" w:hAnsi="BatangChe" w:cs="宋体"/>
                <w:color w:val="000000"/>
                <w:kern w:val="0"/>
              </w:rPr>
              <w:t>20</w:t>
            </w:r>
            <w:r w:rsidRPr="00B66799">
              <w:rPr>
                <w:rFonts w:ascii="BatangChe" w:hAnsi="BatangChe" w:cs="宋体" w:hint="eastAsia"/>
                <w:color w:val="000000"/>
                <w:kern w:val="0"/>
              </w:rPr>
              <w:t>亩，建设技术研究中心、中试车间、生产车间、库房及配套设施，总建筑面积</w:t>
            </w:r>
            <w:r w:rsidRPr="00B66799">
              <w:rPr>
                <w:rFonts w:ascii="BatangChe" w:hAnsi="BatangChe" w:cs="宋体"/>
                <w:color w:val="000000"/>
                <w:kern w:val="0"/>
              </w:rPr>
              <w:t>1.34</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厂房及配套设施建设</w:t>
            </w:r>
          </w:p>
        </w:tc>
      </w:tr>
      <w:tr w:rsidR="00F230D1" w:rsidRPr="00B66799">
        <w:trPr>
          <w:trHeight w:val="129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兽药（水产用）研发和生产项目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西安海光药业有限责任公司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20</w:t>
            </w:r>
            <w:r w:rsidRPr="00B66799">
              <w:rPr>
                <w:rFonts w:ascii="BatangChe" w:hAnsi="BatangChe" w:cs="宋体" w:hint="eastAsia"/>
                <w:color w:val="000000"/>
                <w:kern w:val="0"/>
              </w:rPr>
              <w:t>亩，建设药品生产车间及配套设施，总建筑面积</w:t>
            </w:r>
            <w:r w:rsidRPr="00B66799">
              <w:rPr>
                <w:rFonts w:ascii="BatangChe" w:hAnsi="BatangChe" w:cs="宋体"/>
                <w:color w:val="000000"/>
                <w:kern w:val="0"/>
              </w:rPr>
              <w:t>1.95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8626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厂房及配套设施建设</w:t>
            </w:r>
          </w:p>
        </w:tc>
      </w:tr>
      <w:tr w:rsidR="00F230D1" w:rsidRPr="00B66799">
        <w:trPr>
          <w:trHeight w:val="163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82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植物果粉及外用健康产品生产项目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杨凌千年健科技有限公司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35</w:t>
            </w:r>
            <w:r w:rsidRPr="00B66799">
              <w:rPr>
                <w:rFonts w:ascii="BatangChe" w:hAnsi="BatangChe" w:cs="宋体" w:hint="eastAsia"/>
                <w:color w:val="000000"/>
                <w:kern w:val="0"/>
              </w:rPr>
              <w:t>亩，建设医疗器械、化妆品、外用消毒类产品、植物果粉等生产车间及附属设施，总建筑面积</w:t>
            </w:r>
            <w:r w:rsidRPr="00B66799">
              <w:rPr>
                <w:rFonts w:ascii="BatangChe" w:hAnsi="BatangChe" w:cs="宋体"/>
                <w:color w:val="000000"/>
                <w:kern w:val="0"/>
              </w:rPr>
              <w:t>3.2</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厂房主体建设</w:t>
            </w:r>
          </w:p>
        </w:tc>
      </w:tr>
      <w:tr w:rsidR="00F230D1" w:rsidRPr="00B66799">
        <w:trPr>
          <w:trHeight w:val="159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年产</w:t>
            </w:r>
            <w:r w:rsidRPr="00B66799">
              <w:rPr>
                <w:rFonts w:ascii="BatangChe" w:hAnsi="BatangChe" w:cs="宋体"/>
                <w:color w:val="000000"/>
                <w:kern w:val="0"/>
              </w:rPr>
              <w:t>3</w:t>
            </w:r>
            <w:r w:rsidRPr="00B66799">
              <w:rPr>
                <w:rFonts w:ascii="BatangChe" w:hAnsi="BatangChe" w:cs="宋体" w:hint="eastAsia"/>
                <w:color w:val="000000"/>
                <w:kern w:val="0"/>
              </w:rPr>
              <w:t>万吨新型绿色高效酵母菌体蛋白生产基地项目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陕西必邦农牧发展有限公司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30</w:t>
            </w:r>
            <w:r w:rsidRPr="00B66799">
              <w:rPr>
                <w:rFonts w:ascii="BatangChe" w:hAnsi="BatangChe" w:cs="宋体" w:hint="eastAsia"/>
                <w:color w:val="000000"/>
                <w:kern w:val="0"/>
              </w:rPr>
              <w:t>亩，建设年产</w:t>
            </w:r>
            <w:r w:rsidRPr="00B66799">
              <w:rPr>
                <w:rFonts w:ascii="BatangChe" w:hAnsi="BatangChe" w:cs="宋体"/>
                <w:color w:val="000000"/>
                <w:kern w:val="0"/>
              </w:rPr>
              <w:t>3</w:t>
            </w:r>
            <w:r w:rsidRPr="00B66799">
              <w:rPr>
                <w:rFonts w:ascii="BatangChe" w:hAnsi="BatangChe" w:cs="宋体" w:hint="eastAsia"/>
                <w:color w:val="000000"/>
                <w:kern w:val="0"/>
              </w:rPr>
              <w:t>万吨新型绿色高效酵母菌体蛋白生产线两条及附属设施，总建筑面积</w:t>
            </w:r>
            <w:r w:rsidRPr="00B66799">
              <w:rPr>
                <w:rFonts w:ascii="BatangChe" w:hAnsi="BatangChe" w:cs="宋体"/>
                <w:color w:val="000000"/>
                <w:kern w:val="0"/>
              </w:rPr>
              <w:t>2.15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10300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r w:rsidRPr="00B66799">
              <w:rPr>
                <w:rFonts w:ascii="BatangChe" w:hAnsi="BatangChe" w:cs="宋体"/>
                <w:color w:val="000000"/>
                <w:kern w:val="0"/>
              </w:rPr>
              <w:t>1</w:t>
            </w:r>
            <w:r w:rsidRPr="00B66799">
              <w:rPr>
                <w:rFonts w:ascii="BatangChe" w:hAnsi="BatangChe" w:cs="宋体" w:hint="eastAsia"/>
                <w:color w:val="000000"/>
                <w:kern w:val="0"/>
              </w:rPr>
              <w:t>栋厂房主体建设</w:t>
            </w:r>
          </w:p>
        </w:tc>
      </w:tr>
      <w:tr w:rsidR="00F230D1" w:rsidRPr="00B66799">
        <w:trPr>
          <w:trHeight w:val="117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耕整地作业机、种植、施肥机技术改造项目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杨凌鲁力农机装备有限公司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经贸和安监局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在原厂区改造生产车间</w:t>
            </w:r>
            <w:r w:rsidRPr="00B66799">
              <w:rPr>
                <w:rFonts w:ascii="BatangChe" w:hAnsi="BatangChe" w:cs="宋体"/>
                <w:color w:val="000000"/>
                <w:kern w:val="0"/>
              </w:rPr>
              <w:t>5000</w:t>
            </w:r>
            <w:r w:rsidRPr="00B66799">
              <w:rPr>
                <w:rFonts w:ascii="BatangChe" w:hAnsi="BatangChe" w:cs="宋体" w:hint="eastAsia"/>
                <w:color w:val="000000"/>
                <w:kern w:val="0"/>
              </w:rPr>
              <w:t>平方米，建设农机生产线</w:t>
            </w:r>
            <w:r w:rsidRPr="00B66799">
              <w:rPr>
                <w:rFonts w:ascii="BatangChe" w:hAnsi="BatangChe" w:cs="宋体"/>
                <w:color w:val="000000"/>
                <w:kern w:val="0"/>
              </w:rPr>
              <w:t>3</w:t>
            </w:r>
            <w:r w:rsidRPr="00B66799">
              <w:rPr>
                <w:rFonts w:ascii="BatangChe" w:hAnsi="BatangChe" w:cs="宋体" w:hint="eastAsia"/>
                <w:color w:val="000000"/>
                <w:kern w:val="0"/>
              </w:rPr>
              <w:t>条</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19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年产</w:t>
            </w:r>
            <w:r w:rsidRPr="00B66799">
              <w:rPr>
                <w:rFonts w:ascii="BatangChe" w:hAnsi="BatangChe" w:cs="宋体"/>
                <w:color w:val="000000"/>
                <w:kern w:val="0"/>
              </w:rPr>
              <w:t>12</w:t>
            </w:r>
            <w:r w:rsidRPr="00B66799">
              <w:rPr>
                <w:rFonts w:ascii="BatangChe" w:hAnsi="BatangChe" w:cs="宋体" w:hint="eastAsia"/>
                <w:color w:val="000000"/>
                <w:kern w:val="0"/>
              </w:rPr>
              <w:t>万吨绿色饲料生产线二期技术改造项目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杨凌迪高维尔生物科技有限公司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经贸和安监局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在原厂区建设生产车间、原材料库房、成品库房、办公楼及配套设施，总建筑面积</w:t>
            </w:r>
            <w:r w:rsidRPr="00B66799">
              <w:rPr>
                <w:rFonts w:ascii="BatangChe" w:hAnsi="BatangChe" w:cs="宋体"/>
                <w:color w:val="000000"/>
                <w:kern w:val="0"/>
              </w:rPr>
              <w:t>9000</w:t>
            </w:r>
            <w:r w:rsidRPr="00B66799">
              <w:rPr>
                <w:rFonts w:ascii="BatangChe" w:hAnsi="BatangChe" w:cs="宋体" w:hint="eastAsia"/>
                <w:color w:val="000000"/>
                <w:kern w:val="0"/>
              </w:rPr>
              <w:t>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3060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3060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42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杨凌智慧农业示范园项目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1000</w:t>
            </w:r>
            <w:r w:rsidRPr="00B66799">
              <w:rPr>
                <w:rFonts w:ascii="BatangChe" w:hAnsi="BatangChe" w:cs="宋体" w:hint="eastAsia"/>
                <w:color w:val="000000"/>
                <w:kern w:val="0"/>
              </w:rPr>
              <w:t>亩</w:t>
            </w:r>
            <w:r w:rsidRPr="00B66799">
              <w:rPr>
                <w:rFonts w:ascii="BatangChe" w:eastAsia="BatangChe" w:hAnsi="BatangChe" w:cs="宋体"/>
                <w:color w:val="000000"/>
                <w:kern w:val="0"/>
              </w:rPr>
              <w:t>,</w:t>
            </w:r>
            <w:r w:rsidRPr="00B66799">
              <w:rPr>
                <w:rFonts w:ascii="BatangChe" w:hAnsi="BatangChe" w:cs="宋体" w:hint="eastAsia"/>
                <w:color w:val="000000"/>
                <w:kern w:val="0"/>
              </w:rPr>
              <w:t>建设智慧农业管理中心、设施农业高新技术展示区、产业化示范区及配套设施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85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lastRenderedPageBreak/>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b/>
                <w:bCs/>
                <w:color w:val="000000"/>
                <w:kern w:val="0"/>
              </w:rPr>
              <w:t>生物医药项目（</w:t>
            </w:r>
            <w:r w:rsidRPr="00B66799">
              <w:rPr>
                <w:rFonts w:ascii="BatangChe" w:hAnsi="BatangChe" w:cs="宋体"/>
                <w:b/>
                <w:bCs/>
                <w:color w:val="000000"/>
                <w:kern w:val="0"/>
              </w:rPr>
              <w:t>9</w:t>
            </w:r>
            <w:r w:rsidRPr="00B66799">
              <w:rPr>
                <w:rFonts w:ascii="BatangChe" w:hAnsi="BatangChe" w:cs="宋体" w:hint="eastAsia"/>
                <w:b/>
                <w:bCs/>
                <w:color w:val="000000"/>
                <w:kern w:val="0"/>
              </w:rPr>
              <w:t>个）</w:t>
            </w:r>
            <w:r w:rsidRPr="00B66799">
              <w:rPr>
                <w:rFonts w:ascii="BatangChe" w:hAnsi="BatangChe" w:cs="宋体" w:hint="eastAsia"/>
                <w:color w:val="000000"/>
                <w:kern w:val="0"/>
              </w:rPr>
              <w:t xml:space="preserve">　</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201500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49500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168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蛹虫草工厂化培养及虫草素软胶囊生产项目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陕西天顺堂实业有限公司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45</w:t>
            </w:r>
            <w:r w:rsidRPr="00B66799">
              <w:rPr>
                <w:rFonts w:ascii="BatangChe" w:hAnsi="BatangChe" w:cs="宋体" w:hint="eastAsia"/>
                <w:color w:val="000000"/>
                <w:kern w:val="0"/>
              </w:rPr>
              <w:t>亩，建设年产蛹虫草</w:t>
            </w:r>
            <w:r w:rsidRPr="00B66799">
              <w:rPr>
                <w:rFonts w:ascii="BatangChe" w:hAnsi="BatangChe" w:cs="宋体"/>
                <w:color w:val="000000"/>
                <w:kern w:val="0"/>
              </w:rPr>
              <w:t>1000</w:t>
            </w:r>
            <w:r w:rsidRPr="00B66799">
              <w:rPr>
                <w:rFonts w:ascii="BatangChe" w:hAnsi="BatangChe" w:cs="宋体" w:hint="eastAsia"/>
                <w:color w:val="000000"/>
                <w:kern w:val="0"/>
              </w:rPr>
              <w:t>吨的生产线和虫草素提取分离及虫草素软胶囊生产线各</w:t>
            </w:r>
            <w:r w:rsidRPr="00B66799">
              <w:rPr>
                <w:rFonts w:ascii="BatangChe" w:hAnsi="BatangChe" w:cs="宋体"/>
                <w:color w:val="000000"/>
                <w:kern w:val="0"/>
              </w:rPr>
              <w:t>1</w:t>
            </w:r>
            <w:r w:rsidRPr="00B66799">
              <w:rPr>
                <w:rFonts w:ascii="BatangChe" w:hAnsi="BatangChe" w:cs="宋体" w:hint="eastAsia"/>
                <w:color w:val="000000"/>
                <w:kern w:val="0"/>
              </w:rPr>
              <w:t>条，总建筑面积</w:t>
            </w:r>
            <w:r w:rsidRPr="00B66799">
              <w:rPr>
                <w:rFonts w:ascii="BatangChe" w:hAnsi="BatangChe" w:cs="宋体"/>
                <w:color w:val="000000"/>
                <w:kern w:val="0"/>
              </w:rPr>
              <w:t>5.98</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车间厂房</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153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三八妇乐扩建项目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陕西三八妇乐科技有限公司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35</w:t>
            </w:r>
            <w:r w:rsidRPr="00B66799">
              <w:rPr>
                <w:rFonts w:ascii="BatangChe" w:hAnsi="BatangChe" w:cs="宋体" w:hint="eastAsia"/>
                <w:color w:val="000000"/>
                <w:kern w:val="0"/>
              </w:rPr>
              <w:t>亩，建设保健食品生产车间、化妆品生产车间、物流配送中心、研发中心、营养食品车间、营销中心及配套设施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2</w:t>
            </w:r>
            <w:r w:rsidRPr="00B66799">
              <w:rPr>
                <w:rFonts w:ascii="BatangChe" w:hAnsi="BatangChe" w:cs="宋体" w:hint="eastAsia"/>
                <w:color w:val="000000"/>
                <w:kern w:val="0"/>
              </w:rPr>
              <w:t>、</w:t>
            </w:r>
            <w:r w:rsidRPr="00B66799">
              <w:rPr>
                <w:rFonts w:ascii="BatangChe" w:hAnsi="BatangChe" w:cs="宋体"/>
                <w:color w:val="000000"/>
                <w:kern w:val="0"/>
              </w:rPr>
              <w:t>3</w:t>
            </w:r>
            <w:r w:rsidRPr="00B66799">
              <w:rPr>
                <w:rFonts w:ascii="BatangChe" w:hAnsi="BatangChe" w:cs="宋体" w:hint="eastAsia"/>
                <w:color w:val="000000"/>
                <w:kern w:val="0"/>
              </w:rPr>
              <w:t>、</w:t>
            </w:r>
            <w:r w:rsidRPr="00B66799">
              <w:rPr>
                <w:rFonts w:ascii="BatangChe" w:hAnsi="BatangChe" w:cs="宋体"/>
                <w:color w:val="000000"/>
                <w:kern w:val="0"/>
              </w:rPr>
              <w:t>4</w:t>
            </w:r>
            <w:r w:rsidRPr="00B66799">
              <w:rPr>
                <w:rFonts w:ascii="BatangChe" w:hAnsi="BatangChe" w:cs="宋体" w:hint="eastAsia"/>
                <w:color w:val="000000"/>
                <w:kern w:val="0"/>
              </w:rPr>
              <w:t>号厂房和地下室建设</w:t>
            </w:r>
          </w:p>
        </w:tc>
      </w:tr>
      <w:tr w:rsidR="00F230D1" w:rsidRPr="00B66799">
        <w:trPr>
          <w:trHeight w:val="95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植物提取生产项目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宝鸡仁寿中药饮片加工有限责任公司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35</w:t>
            </w:r>
            <w:r w:rsidRPr="00B66799">
              <w:rPr>
                <w:rFonts w:ascii="BatangChe" w:hAnsi="BatangChe" w:cs="宋体" w:hint="eastAsia"/>
                <w:color w:val="000000"/>
                <w:kern w:val="0"/>
              </w:rPr>
              <w:t>亩，建设</w:t>
            </w:r>
            <w:r w:rsidRPr="00B66799">
              <w:rPr>
                <w:rFonts w:ascii="BatangChe" w:hAnsi="BatangChe" w:cs="宋体"/>
                <w:color w:val="000000"/>
                <w:kern w:val="0"/>
              </w:rPr>
              <w:t>5</w:t>
            </w:r>
            <w:r w:rsidRPr="00B66799">
              <w:rPr>
                <w:rFonts w:ascii="BatangChe" w:hAnsi="BatangChe" w:cs="宋体" w:hint="eastAsia"/>
                <w:color w:val="000000"/>
                <w:kern w:val="0"/>
              </w:rPr>
              <w:t>条原料药生产线，总建筑面积</w:t>
            </w:r>
            <w:r w:rsidRPr="00B66799">
              <w:rPr>
                <w:rFonts w:ascii="BatangChe" w:hAnsi="BatangChe" w:cs="宋体"/>
                <w:color w:val="000000"/>
                <w:kern w:val="0"/>
              </w:rPr>
              <w:t>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14000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土建施工</w:t>
            </w:r>
          </w:p>
        </w:tc>
      </w:tr>
      <w:tr w:rsidR="00F230D1" w:rsidRPr="00B66799">
        <w:trPr>
          <w:trHeight w:val="121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斯强生物医药基地建设项目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西安斯强实业有限公司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38</w:t>
            </w:r>
            <w:r w:rsidRPr="00B66799">
              <w:rPr>
                <w:rFonts w:ascii="BatangChe" w:hAnsi="BatangChe" w:cs="宋体" w:hint="eastAsia"/>
                <w:color w:val="000000"/>
                <w:kern w:val="0"/>
              </w:rPr>
              <w:t>亩，建设保健食品片剂、胶囊、颗粒及口服液等</w:t>
            </w:r>
            <w:r w:rsidRPr="00B66799">
              <w:rPr>
                <w:rFonts w:ascii="BatangChe" w:hAnsi="BatangChe" w:cs="宋体"/>
                <w:color w:val="000000"/>
                <w:kern w:val="0"/>
              </w:rPr>
              <w:t>4</w:t>
            </w:r>
            <w:r w:rsidRPr="00B66799">
              <w:rPr>
                <w:rFonts w:ascii="BatangChe" w:hAnsi="BatangChe" w:cs="宋体" w:hint="eastAsia"/>
                <w:color w:val="000000"/>
                <w:kern w:val="0"/>
              </w:rPr>
              <w:t>条自动化生产线，总建筑面积</w:t>
            </w:r>
            <w:r w:rsidRPr="00B66799">
              <w:rPr>
                <w:rFonts w:ascii="BatangChe" w:hAnsi="BatangChe" w:cs="宋体"/>
                <w:color w:val="000000"/>
                <w:kern w:val="0"/>
              </w:rPr>
              <w:t>2</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土建施工</w:t>
            </w:r>
          </w:p>
        </w:tc>
      </w:tr>
      <w:tr w:rsidR="00F230D1" w:rsidRPr="00B66799">
        <w:trPr>
          <w:trHeight w:val="138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91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嘉禾收购盘活润盈生物项目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陕西嘉禾药业股份有限公司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color w:val="000000"/>
                <w:kern w:val="0"/>
              </w:rPr>
            </w:pPr>
            <w:r w:rsidRPr="00B66799">
              <w:rPr>
                <w:rFonts w:ascii="BatangChe" w:hAnsi="BatangChe" w:cs="宋体" w:hint="eastAsia"/>
                <w:color w:val="000000"/>
                <w:kern w:val="0"/>
              </w:rPr>
              <w:t>陕西嘉禾药业有限公司拟收购润盈生物（杨凌）有限公司，项目总用地面积为</w:t>
            </w:r>
            <w:r w:rsidRPr="00B66799">
              <w:rPr>
                <w:rFonts w:ascii="BatangChe" w:hAnsi="BatangChe" w:cs="宋体"/>
                <w:color w:val="000000"/>
                <w:kern w:val="0"/>
              </w:rPr>
              <w:t>165</w:t>
            </w:r>
            <w:r w:rsidRPr="00B66799">
              <w:rPr>
                <w:rFonts w:ascii="BatangChe" w:hAnsi="BatangChe" w:cs="宋体" w:hint="eastAsia"/>
                <w:color w:val="000000"/>
                <w:kern w:val="0"/>
              </w:rPr>
              <w:t>亩</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50000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土建施工</w:t>
            </w:r>
          </w:p>
        </w:tc>
      </w:tr>
      <w:tr w:rsidR="00F230D1" w:rsidRPr="00B66799">
        <w:trPr>
          <w:trHeight w:val="173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妇科用药生产基地项目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西安太极药业有限公司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50</w:t>
            </w:r>
            <w:r w:rsidRPr="00B66799">
              <w:rPr>
                <w:rFonts w:ascii="BatangChe" w:hAnsi="BatangChe" w:cs="宋体" w:hint="eastAsia"/>
                <w:kern w:val="0"/>
              </w:rPr>
              <w:t>亩，建设中药前处理及提取车间、中药洗剂生产线两条、固体胶囊剂、颗粒剂、片剂等生产线及配套设施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kern w:val="0"/>
              </w:rPr>
              <w:t xml:space="preserve">35000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kern w:val="0"/>
              </w:rPr>
              <w:t>3000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土建施工</w:t>
            </w:r>
          </w:p>
        </w:tc>
      </w:tr>
      <w:tr w:rsidR="00F230D1" w:rsidRPr="00B66799">
        <w:trPr>
          <w:trHeight w:val="126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超分子智能水凝胶生产项目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杨凌单色生物科技有限公司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租赁厂房，建设超分子智能水凝胶自动化、智能化的生产线</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16000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一期建成</w:t>
            </w:r>
          </w:p>
        </w:tc>
      </w:tr>
      <w:tr w:rsidR="00F230D1" w:rsidRPr="00B66799">
        <w:trPr>
          <w:trHeight w:val="142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陕西海斯夫植物木甾醇产业园项目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陕西海斯夫生物工程有限公司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创新创业园公司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70</w:t>
            </w:r>
            <w:r w:rsidRPr="00B66799">
              <w:rPr>
                <w:rFonts w:ascii="BatangChe" w:hAnsi="BatangChe" w:cs="宋体" w:hint="eastAsia"/>
                <w:color w:val="000000"/>
                <w:kern w:val="0"/>
              </w:rPr>
              <w:t>亩，建设植物甾醇车间、微囊粉车间、原料库及配套设施，总建筑面积</w:t>
            </w:r>
            <w:r w:rsidRPr="00B66799">
              <w:rPr>
                <w:rFonts w:ascii="BatangChe" w:hAnsi="BatangChe" w:cs="宋体"/>
                <w:color w:val="000000"/>
                <w:kern w:val="0"/>
              </w:rPr>
              <w:t>6.9</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28000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01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华邦生物制药项目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陕西华邦生物科技有限公司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30</w:t>
            </w:r>
            <w:r w:rsidRPr="00B66799">
              <w:rPr>
                <w:rFonts w:ascii="BatangChe" w:hAnsi="BatangChe" w:cs="宋体" w:hint="eastAsia"/>
                <w:color w:val="000000"/>
                <w:kern w:val="0"/>
              </w:rPr>
              <w:t>亩，建设生产车间、库房、产品研发中心及配套设施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8500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8500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735"/>
          <w:jc w:val="center"/>
        </w:trPr>
        <w:tc>
          <w:tcPr>
            <w:tcW w:w="8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其它产业项目（</w:t>
            </w:r>
            <w:r w:rsidRPr="00B66799">
              <w:rPr>
                <w:rFonts w:ascii="BatangChe" w:hAnsi="BatangChe" w:cs="宋体"/>
                <w:b/>
                <w:bCs/>
                <w:color w:val="000000"/>
                <w:kern w:val="0"/>
              </w:rPr>
              <w:t>13</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462898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71898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p>
        </w:tc>
      </w:tr>
      <w:tr w:rsidR="00F230D1" w:rsidRPr="00B66799">
        <w:trPr>
          <w:trHeight w:val="153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96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color w:val="000000"/>
                <w:kern w:val="0"/>
              </w:rPr>
              <w:t>LNG</w:t>
            </w:r>
            <w:r w:rsidRPr="00B66799">
              <w:rPr>
                <w:rFonts w:ascii="BatangChe" w:hAnsi="BatangChe" w:cs="宋体" w:hint="eastAsia"/>
                <w:color w:val="000000"/>
                <w:kern w:val="0"/>
              </w:rPr>
              <w:t>城市应急储备调峰项目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杨凌示范区天然气有限公司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50</w:t>
            </w:r>
            <w:r w:rsidRPr="00B66799">
              <w:rPr>
                <w:rFonts w:ascii="BatangChe" w:hAnsi="BatangChe" w:cs="宋体" w:hint="eastAsia"/>
                <w:color w:val="000000"/>
                <w:kern w:val="0"/>
              </w:rPr>
              <w:t>亩，建设</w:t>
            </w:r>
            <w:r w:rsidRPr="00B66799">
              <w:rPr>
                <w:rFonts w:ascii="BatangChe" w:hAnsi="BatangChe" w:cs="宋体"/>
                <w:color w:val="000000"/>
                <w:kern w:val="0"/>
              </w:rPr>
              <w:t>LNG</w:t>
            </w:r>
            <w:r w:rsidRPr="00B66799">
              <w:rPr>
                <w:rFonts w:ascii="BatangChe" w:hAnsi="BatangChe" w:cs="宋体" w:hint="eastAsia"/>
                <w:color w:val="000000"/>
                <w:kern w:val="0"/>
              </w:rPr>
              <w:t>储罐</w:t>
            </w:r>
            <w:r w:rsidRPr="00B66799">
              <w:rPr>
                <w:rFonts w:ascii="BatangChe" w:hAnsi="BatangChe" w:cs="宋体"/>
                <w:color w:val="000000"/>
                <w:kern w:val="0"/>
              </w:rPr>
              <w:t>10</w:t>
            </w:r>
            <w:r w:rsidRPr="00B66799">
              <w:rPr>
                <w:rFonts w:ascii="BatangChe" w:hAnsi="BatangChe" w:cs="宋体" w:hint="eastAsia"/>
                <w:color w:val="000000"/>
                <w:kern w:val="0"/>
              </w:rPr>
              <w:t>台、</w:t>
            </w:r>
            <w:r w:rsidRPr="00B66799">
              <w:rPr>
                <w:rFonts w:ascii="BatangChe" w:hAnsi="BatangChe" w:cs="宋体"/>
                <w:color w:val="000000"/>
                <w:kern w:val="0"/>
              </w:rPr>
              <w:t>BOG</w:t>
            </w:r>
            <w:r w:rsidRPr="00B66799">
              <w:rPr>
                <w:rFonts w:ascii="BatangChe" w:hAnsi="BatangChe" w:cs="宋体" w:hint="eastAsia"/>
                <w:color w:val="000000"/>
                <w:kern w:val="0"/>
              </w:rPr>
              <w:t>储罐</w:t>
            </w:r>
            <w:r w:rsidRPr="00B66799">
              <w:rPr>
                <w:rFonts w:ascii="BatangChe" w:hAnsi="BatangChe" w:cs="宋体"/>
                <w:color w:val="000000"/>
                <w:kern w:val="0"/>
              </w:rPr>
              <w:t>150</w:t>
            </w:r>
            <w:r w:rsidRPr="00B66799">
              <w:rPr>
                <w:rFonts w:ascii="BatangChe" w:hAnsi="BatangChe" w:cs="宋体" w:hint="eastAsia"/>
                <w:color w:val="000000"/>
                <w:kern w:val="0"/>
              </w:rPr>
              <w:t>立方米</w:t>
            </w:r>
            <w:r w:rsidRPr="00B66799">
              <w:rPr>
                <w:rFonts w:ascii="BatangChe" w:hAnsi="BatangChe" w:cs="宋体"/>
                <w:color w:val="000000"/>
                <w:kern w:val="0"/>
              </w:rPr>
              <w:t>10</w:t>
            </w:r>
            <w:r w:rsidRPr="00B66799">
              <w:rPr>
                <w:rFonts w:ascii="BatangChe" w:hAnsi="BatangChe" w:cs="宋体" w:hint="eastAsia"/>
                <w:color w:val="000000"/>
                <w:kern w:val="0"/>
              </w:rPr>
              <w:t>台、卸车增压器</w:t>
            </w:r>
            <w:r w:rsidRPr="00B66799">
              <w:rPr>
                <w:rFonts w:ascii="BatangChe" w:hAnsi="BatangChe" w:cs="宋体"/>
                <w:color w:val="000000"/>
                <w:kern w:val="0"/>
              </w:rPr>
              <w:t>10</w:t>
            </w:r>
            <w:r w:rsidRPr="00B66799">
              <w:rPr>
                <w:rFonts w:ascii="BatangChe" w:hAnsi="BatangChe" w:cs="宋体" w:hint="eastAsia"/>
                <w:color w:val="000000"/>
                <w:kern w:val="0"/>
              </w:rPr>
              <w:t>台、储罐自增压器</w:t>
            </w:r>
            <w:r w:rsidRPr="00B66799">
              <w:rPr>
                <w:rFonts w:ascii="BatangChe" w:hAnsi="BatangChe" w:cs="宋体"/>
                <w:color w:val="000000"/>
                <w:kern w:val="0"/>
              </w:rPr>
              <w:t>10</w:t>
            </w:r>
            <w:r w:rsidRPr="00B66799">
              <w:rPr>
                <w:rFonts w:ascii="BatangChe" w:hAnsi="BatangChe" w:cs="宋体" w:hint="eastAsia"/>
                <w:color w:val="000000"/>
                <w:kern w:val="0"/>
              </w:rPr>
              <w:t>台以及配套设施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8000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建设储备库房及厂道路</w:t>
            </w:r>
          </w:p>
        </w:tc>
      </w:tr>
      <w:tr w:rsidR="00F230D1" w:rsidRPr="00B66799">
        <w:trPr>
          <w:trHeight w:val="118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石油天然气射孔枪生产项目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陕西卓旭石油机械有限公司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40</w:t>
            </w:r>
            <w:r w:rsidRPr="00B66799">
              <w:rPr>
                <w:rFonts w:ascii="BatangChe" w:hAnsi="BatangChe" w:cs="宋体" w:hint="eastAsia"/>
                <w:color w:val="000000"/>
                <w:kern w:val="0"/>
              </w:rPr>
              <w:t>亩，建设标准化厂房生产车间、成品仓库、原料仓库、职工食堂以及相关配套设施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4500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建成厂房、生产车间及配套库房</w:t>
            </w:r>
          </w:p>
        </w:tc>
      </w:tr>
      <w:tr w:rsidR="00F230D1" w:rsidRPr="00B66799">
        <w:trPr>
          <w:trHeight w:val="109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餐厨废弃物综合处理利用项目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杨陵区环卫保洁有限公司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建设一条年处理</w:t>
            </w:r>
            <w:r w:rsidRPr="00B66799">
              <w:rPr>
                <w:rFonts w:ascii="BatangChe" w:hAnsi="BatangChe" w:cs="宋体"/>
                <w:color w:val="000000"/>
                <w:kern w:val="0"/>
              </w:rPr>
              <w:t>2</w:t>
            </w:r>
            <w:r w:rsidRPr="00B66799">
              <w:rPr>
                <w:rFonts w:ascii="BatangChe" w:hAnsi="BatangChe" w:cs="宋体" w:hint="eastAsia"/>
                <w:color w:val="000000"/>
                <w:kern w:val="0"/>
              </w:rPr>
              <w:t>万吨餐厨有机废弃物生产线，购置安装处理设备</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97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99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帝通</w:t>
            </w:r>
            <w:r w:rsidRPr="00B66799">
              <w:rPr>
                <w:rFonts w:ascii="BatangChe" w:hAnsi="BatangChe" w:cs="宋体"/>
                <w:color w:val="000000"/>
                <w:kern w:val="0"/>
              </w:rPr>
              <w:t>PE</w:t>
            </w:r>
            <w:r w:rsidRPr="00B66799">
              <w:rPr>
                <w:rFonts w:ascii="BatangChe" w:hAnsi="BatangChe" w:cs="宋体" w:hint="eastAsia"/>
                <w:color w:val="000000"/>
                <w:kern w:val="0"/>
              </w:rPr>
              <w:t>管材生产项目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陕西帝通实业有限公司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32</w:t>
            </w:r>
            <w:r w:rsidRPr="00B66799">
              <w:rPr>
                <w:rFonts w:ascii="BatangChe" w:hAnsi="BatangChe" w:cs="宋体" w:hint="eastAsia"/>
                <w:color w:val="000000"/>
                <w:kern w:val="0"/>
              </w:rPr>
              <w:t>亩，建设生产车间、办公楼、实验楼、库房及配套设施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2019-2020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26000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42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w:t>
            </w:r>
            <w:r w:rsidRPr="00B66799">
              <w:rPr>
                <w:rFonts w:ascii="BatangChe" w:eastAsia="BatangChe" w:hAnsi="BatangChe" w:cs="宋体"/>
                <w:color w:val="000000"/>
                <w:kern w:val="0"/>
              </w:rPr>
              <w:t>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智能环保装备工程制造项目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北京瑞斯壮环保设备有限公司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亩，建设研发办公楼、生产制造车间、成品库房、原材料库房及附属设施，总建筑面积</w:t>
            </w:r>
            <w:r w:rsidRPr="00B66799">
              <w:rPr>
                <w:rFonts w:ascii="BatangChe" w:hAnsi="BatangChe" w:cs="宋体"/>
                <w:color w:val="000000"/>
                <w:kern w:val="0"/>
              </w:rPr>
              <w:t>4.5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土建施工</w:t>
            </w:r>
          </w:p>
        </w:tc>
      </w:tr>
      <w:tr w:rsidR="00F230D1" w:rsidRPr="00B66799">
        <w:trPr>
          <w:trHeight w:val="167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kern w:val="0"/>
              </w:rPr>
              <w:lastRenderedPageBreak/>
              <w:t>101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广州极飞科技西北运营中心项目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广州极飞科技有限公司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租用</w:t>
            </w:r>
            <w:r w:rsidRPr="00B66799">
              <w:rPr>
                <w:rFonts w:ascii="BatangChe" w:hAnsi="BatangChe" w:cs="宋体"/>
                <w:kern w:val="0"/>
              </w:rPr>
              <w:t>1000</w:t>
            </w:r>
            <w:r w:rsidRPr="00B66799">
              <w:rPr>
                <w:rFonts w:ascii="BatangChe" w:hAnsi="BatangChe" w:cs="宋体" w:hint="eastAsia"/>
                <w:kern w:val="0"/>
              </w:rPr>
              <w:t>平方米室内场地，建设极飞科技展厅、指挥调度大厅、保障中心及培训中心为一体的极飞科技西北运营中心项目</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5500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kern w:val="0"/>
              </w:rPr>
              <w:t>3</w:t>
            </w:r>
            <w:r w:rsidRPr="00B66799">
              <w:rPr>
                <w:rFonts w:ascii="BatangChe" w:eastAsia="BatangChe" w:hAnsi="BatangChe" w:cs="宋体"/>
                <w:kern w:val="0"/>
              </w:rPr>
              <w:t>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场地建设</w:t>
            </w:r>
          </w:p>
        </w:tc>
      </w:tr>
      <w:tr w:rsidR="00F230D1" w:rsidRPr="00B66799">
        <w:trPr>
          <w:trHeight w:val="102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燃气壁挂炉生产线建设项目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陕西欧迪亚实业有限公司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经贸和安监局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在原厂区建设年生产燃气壁挂炉</w:t>
            </w:r>
            <w:r w:rsidRPr="00B66799">
              <w:rPr>
                <w:rFonts w:ascii="BatangChe" w:hAnsi="BatangChe" w:cs="宋体"/>
                <w:color w:val="000000"/>
                <w:kern w:val="0"/>
              </w:rPr>
              <w:t>10</w:t>
            </w:r>
            <w:r w:rsidRPr="00B66799">
              <w:rPr>
                <w:rFonts w:ascii="BatangChe" w:hAnsi="BatangChe" w:cs="宋体" w:hint="eastAsia"/>
                <w:color w:val="000000"/>
                <w:kern w:val="0"/>
              </w:rPr>
              <w:t>万台生产线，总建筑面积</w:t>
            </w:r>
            <w:r w:rsidRPr="00B66799">
              <w:rPr>
                <w:rFonts w:ascii="BatangChe" w:hAnsi="BatangChe" w:cs="宋体"/>
                <w:color w:val="000000"/>
                <w:kern w:val="0"/>
              </w:rPr>
              <w:t>4800</w:t>
            </w:r>
            <w:r w:rsidRPr="00B66799">
              <w:rPr>
                <w:rFonts w:ascii="BatangChe" w:hAnsi="BatangChe" w:cs="宋体" w:hint="eastAsia"/>
                <w:color w:val="000000"/>
                <w:kern w:val="0"/>
              </w:rPr>
              <w:t>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3398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3398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22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美畅产业园项目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杨凌美畅新材料股份有限公司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300</w:t>
            </w:r>
            <w:r w:rsidRPr="00B66799">
              <w:rPr>
                <w:rFonts w:ascii="BatangChe" w:hAnsi="BatangChe" w:cs="宋体" w:hint="eastAsia"/>
                <w:color w:val="000000"/>
                <w:kern w:val="0"/>
              </w:rPr>
              <w:t>亩，建设工业厂房、运营中心、多功能活动中心及配套设施，总建筑面积</w:t>
            </w:r>
            <w:r w:rsidRPr="00B66799">
              <w:rPr>
                <w:rFonts w:ascii="BatangChe" w:hAnsi="BatangChe" w:cs="宋体"/>
                <w:color w:val="000000"/>
                <w:kern w:val="0"/>
              </w:rPr>
              <w:t>16.5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开工建设</w:t>
            </w:r>
          </w:p>
        </w:tc>
      </w:tr>
      <w:tr w:rsidR="00F230D1" w:rsidRPr="00B66799">
        <w:trPr>
          <w:trHeight w:val="1395"/>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辐照加工与技术应用综合开发项目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杨凌核盛辐照技术有限公司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65</w:t>
            </w:r>
            <w:r w:rsidRPr="00B66799">
              <w:rPr>
                <w:rFonts w:ascii="BatangChe" w:hAnsi="BatangChe" w:cs="宋体" w:hint="eastAsia"/>
                <w:color w:val="000000"/>
                <w:kern w:val="0"/>
              </w:rPr>
              <w:t>亩，建设高能电子直线加速器装置辐照加工生产线及配套设施，总建筑面积</w:t>
            </w:r>
            <w:r w:rsidRPr="00B66799">
              <w:rPr>
                <w:rFonts w:ascii="BatangChe" w:hAnsi="BatangChe" w:cs="宋体"/>
                <w:color w:val="000000"/>
                <w:kern w:val="0"/>
              </w:rPr>
              <w:t>3.9</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24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国际文创产业园项目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陕西汉元新材料科技有限公司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53</w:t>
            </w:r>
            <w:r w:rsidRPr="00B66799">
              <w:rPr>
                <w:rFonts w:ascii="BatangChe" w:hAnsi="BatangChe" w:cs="宋体" w:hint="eastAsia"/>
                <w:color w:val="000000"/>
                <w:kern w:val="0"/>
              </w:rPr>
              <w:t>亩，建设圣诞树叶、圣诞树、园林产品、铁艺工艺品及文化工艺礼品生产线</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26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106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杨凌新能源新材料产业园</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工业园区公司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540</w:t>
            </w:r>
            <w:r w:rsidRPr="00B66799">
              <w:rPr>
                <w:rFonts w:ascii="BatangChe" w:hAnsi="BatangChe" w:cs="宋体" w:hint="eastAsia"/>
                <w:color w:val="000000"/>
                <w:kern w:val="0"/>
              </w:rPr>
              <w:t>亩，建设标准厂房、孵化研发中心、仓库、员工公寓及沿街配套商业等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2019-2024</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开工建设</w:t>
            </w:r>
          </w:p>
        </w:tc>
      </w:tr>
      <w:tr w:rsidR="00F230D1" w:rsidRPr="00B66799">
        <w:trPr>
          <w:trHeight w:val="146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107</w:t>
            </w:r>
          </w:p>
        </w:tc>
        <w:tc>
          <w:tcPr>
            <w:tcW w:w="1852"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杨凌国际创新社区项目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创新创业园公司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创新创业园公司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247</w:t>
            </w:r>
            <w:r w:rsidRPr="00B66799">
              <w:rPr>
                <w:rFonts w:ascii="BatangChe" w:hAnsi="BatangChe" w:cs="宋体" w:hint="eastAsia"/>
                <w:color w:val="000000"/>
                <w:kern w:val="0"/>
              </w:rPr>
              <w:t>亩，建设办公、研发中试等功能区，集聚创新创业资源，重点支持科技成果转化项目、区校融合项目等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2019-2022</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开工建设</w:t>
            </w:r>
          </w:p>
        </w:tc>
      </w:tr>
      <w:tr w:rsidR="00F230D1" w:rsidRPr="00B66799">
        <w:trPr>
          <w:trHeight w:val="83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杨凌渭河标准化砂厂项目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建设年产</w:t>
            </w:r>
            <w:r w:rsidRPr="00B66799">
              <w:rPr>
                <w:rFonts w:ascii="BatangChe" w:hAnsi="BatangChe" w:cs="宋体"/>
                <w:color w:val="000000"/>
                <w:kern w:val="0"/>
              </w:rPr>
              <w:t>100</w:t>
            </w:r>
            <w:r w:rsidRPr="00B66799">
              <w:rPr>
                <w:rFonts w:ascii="BatangChe" w:hAnsi="BatangChe" w:cs="宋体" w:hint="eastAsia"/>
                <w:color w:val="000000"/>
                <w:kern w:val="0"/>
              </w:rPr>
              <w:t>万立方米标准化砂厂</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67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（二）</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社会民生项目（</w:t>
            </w:r>
            <w:r w:rsidRPr="00B66799">
              <w:rPr>
                <w:rFonts w:ascii="BatangChe" w:hAnsi="BatangChe" w:cs="宋体"/>
                <w:b/>
                <w:bCs/>
                <w:color w:val="000000"/>
                <w:kern w:val="0"/>
              </w:rPr>
              <w:t>27</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928155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515807">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161100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177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杨凌双创街区改造项目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创新创业园公司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创新创业园公司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建设以众创田园为核心，以会展路为轴线，联通会展中心和神农路，打造集创业孵化、社会实践、生活社区、休闲商业、社交娱乐五大功能为一体的双创园区</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170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11</w:t>
            </w:r>
            <w:r w:rsidRPr="00B66799">
              <w:rPr>
                <w:rFonts w:ascii="BatangChe" w:eastAsia="BatangChe" w:hAnsi="BatangChe" w:cs="宋体"/>
                <w:color w:val="000000"/>
                <w:kern w:val="0"/>
              </w:rPr>
              <w:t>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Pr>
                <w:rFonts w:ascii="BatangChe" w:hAnsi="BatangChe" w:cs="宋体" w:hint="eastAsia"/>
                <w:color w:val="000000"/>
                <w:kern w:val="0"/>
              </w:rPr>
              <w:t>杨凌示范区三甲</w:t>
            </w:r>
            <w:r w:rsidRPr="00B66799">
              <w:rPr>
                <w:rFonts w:ascii="BatangChe" w:hAnsi="BatangChe" w:cs="宋体" w:hint="eastAsia"/>
                <w:color w:val="000000"/>
                <w:kern w:val="0"/>
              </w:rPr>
              <w:t>医院建设项目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示范区医院、社会事业局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示范区医院</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社会事业局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300</w:t>
            </w:r>
            <w:r w:rsidRPr="00B66799">
              <w:rPr>
                <w:rFonts w:ascii="BatangChe" w:hAnsi="BatangChe" w:cs="宋体" w:hint="eastAsia"/>
                <w:color w:val="000000"/>
                <w:kern w:val="0"/>
              </w:rPr>
              <w:t>亩，建设集医疗、教学、科研、急救、康复及预防保健为一体的现代化三级甲等医院，设置床位</w:t>
            </w:r>
            <w:r w:rsidRPr="00B66799">
              <w:rPr>
                <w:rFonts w:ascii="BatangChe" w:hAnsi="BatangChe" w:cs="宋体"/>
                <w:color w:val="000000"/>
                <w:kern w:val="0"/>
              </w:rPr>
              <w:t>1000</w:t>
            </w:r>
            <w:r w:rsidRPr="00B66799">
              <w:rPr>
                <w:rFonts w:ascii="BatangChe" w:hAnsi="BatangChe" w:cs="宋体" w:hint="eastAsia"/>
                <w:color w:val="000000"/>
                <w:kern w:val="0"/>
              </w:rPr>
              <w:t>张，总建筑面积</w:t>
            </w:r>
            <w:r w:rsidRPr="00B66799">
              <w:rPr>
                <w:rFonts w:ascii="BatangChe" w:hAnsi="BatangChe" w:cs="宋体"/>
                <w:color w:val="000000"/>
                <w:kern w:val="0"/>
              </w:rPr>
              <w:t>13</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2019-2022</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53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杨凌综合保税区项目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1330</w:t>
            </w:r>
            <w:r w:rsidRPr="00B66799">
              <w:rPr>
                <w:rFonts w:ascii="BatangChe" w:hAnsi="BatangChe" w:cs="宋体" w:hint="eastAsia"/>
                <w:color w:val="000000"/>
                <w:kern w:val="0"/>
              </w:rPr>
              <w:t>亩，建设口岸操作区、保税物流区、研发中心、展示交易中心、检测检验中心及道路、管线、围网等附属设施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2019-2022</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完成围网、道路、部分厂房及保税仓库建设</w:t>
            </w:r>
          </w:p>
        </w:tc>
      </w:tr>
      <w:tr w:rsidR="00F230D1" w:rsidRPr="00B66799">
        <w:trPr>
          <w:trHeight w:val="119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综合展馆（</w:t>
            </w:r>
            <w:r w:rsidRPr="00B66799">
              <w:rPr>
                <w:rFonts w:ascii="BatangChe" w:hAnsi="BatangChe" w:cs="宋体"/>
                <w:color w:val="000000"/>
                <w:kern w:val="0"/>
              </w:rPr>
              <w:t>D</w:t>
            </w:r>
            <w:r w:rsidRPr="00B66799">
              <w:rPr>
                <w:rFonts w:ascii="BatangChe" w:hAnsi="BatangChe" w:cs="宋体" w:hint="eastAsia"/>
                <w:color w:val="000000"/>
                <w:kern w:val="0"/>
              </w:rPr>
              <w:t>馆）项目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83</w:t>
            </w:r>
            <w:r w:rsidRPr="00B66799">
              <w:rPr>
                <w:rFonts w:ascii="BatangChe" w:hAnsi="BatangChe" w:cs="宋体" w:hint="eastAsia"/>
                <w:color w:val="000000"/>
                <w:kern w:val="0"/>
              </w:rPr>
              <w:t>亩，建设展厅、多功能厅、签约大厅、会议室、地下停车场等，总建筑面积约</w:t>
            </w:r>
            <w:r w:rsidRPr="00B66799">
              <w:rPr>
                <w:rFonts w:ascii="BatangChe" w:hAnsi="BatangChe" w:cs="宋体"/>
                <w:color w:val="000000"/>
                <w:kern w:val="0"/>
              </w:rPr>
              <w:t>6</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79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建筑垃圾堆场项目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建设建筑垃圾堆场</w:t>
            </w:r>
            <w:r w:rsidRPr="00B66799">
              <w:rPr>
                <w:rFonts w:ascii="BatangChe" w:hAnsi="BatangChe" w:cs="宋体"/>
                <w:color w:val="000000"/>
                <w:kern w:val="0"/>
              </w:rPr>
              <w:t>1</w:t>
            </w:r>
            <w:r w:rsidRPr="00B66799">
              <w:rPr>
                <w:rFonts w:ascii="BatangChe" w:hAnsi="BatangChe" w:cs="宋体" w:hint="eastAsia"/>
                <w:color w:val="000000"/>
                <w:kern w:val="0"/>
              </w:rPr>
              <w:t>座</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80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锦绣花城二期项目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房征办</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23.98</w:t>
            </w:r>
            <w:r w:rsidRPr="00B66799">
              <w:rPr>
                <w:rFonts w:ascii="BatangChe" w:hAnsi="BatangChe" w:cs="宋体" w:hint="eastAsia"/>
                <w:color w:val="000000"/>
                <w:kern w:val="0"/>
              </w:rPr>
              <w:t>亩，建设</w:t>
            </w:r>
            <w:r w:rsidRPr="00B66799">
              <w:rPr>
                <w:rFonts w:ascii="BatangChe" w:hAnsi="BatangChe" w:cs="宋体"/>
                <w:color w:val="000000"/>
                <w:kern w:val="0"/>
              </w:rPr>
              <w:t>4</w:t>
            </w:r>
            <w:r w:rsidRPr="00B66799">
              <w:rPr>
                <w:rFonts w:ascii="BatangChe" w:hAnsi="BatangChe" w:cs="宋体" w:hint="eastAsia"/>
                <w:color w:val="000000"/>
                <w:kern w:val="0"/>
              </w:rPr>
              <w:t>栋住宅楼，总建筑面积</w:t>
            </w:r>
            <w:r w:rsidRPr="00B66799">
              <w:rPr>
                <w:rFonts w:ascii="BatangChe" w:hAnsi="BatangChe" w:cs="宋体"/>
                <w:color w:val="000000"/>
                <w:kern w:val="0"/>
              </w:rPr>
              <w:t>4.64</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34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115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杨凌高新第四小学项目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教育局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教育局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亩，建设综合教学楼、报告厅、餐厅及配套设施，容纳</w:t>
            </w:r>
            <w:r w:rsidRPr="00B66799">
              <w:rPr>
                <w:rFonts w:ascii="BatangChe" w:hAnsi="BatangChe" w:cs="宋体"/>
                <w:color w:val="000000"/>
                <w:kern w:val="0"/>
              </w:rPr>
              <w:t>36</w:t>
            </w:r>
            <w:r w:rsidRPr="00B66799">
              <w:rPr>
                <w:rFonts w:ascii="BatangChe" w:hAnsi="BatangChe" w:cs="宋体" w:hint="eastAsia"/>
                <w:color w:val="000000"/>
                <w:kern w:val="0"/>
              </w:rPr>
              <w:t>个教学班，总建筑面积</w:t>
            </w:r>
            <w:r w:rsidRPr="00B66799">
              <w:rPr>
                <w:rFonts w:ascii="BatangChe" w:hAnsi="BatangChe" w:cs="宋体"/>
                <w:color w:val="000000"/>
                <w:kern w:val="0"/>
              </w:rPr>
              <w:t>2</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6893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完成综合教学楼、报告厅、餐厅等工程建设</w:t>
            </w:r>
          </w:p>
        </w:tc>
      </w:tr>
      <w:tr w:rsidR="00F230D1" w:rsidRPr="00B66799">
        <w:trPr>
          <w:trHeight w:val="126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杨凌高新第三幼儿园项目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教育局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教育局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12</w:t>
            </w:r>
            <w:r w:rsidRPr="00B66799">
              <w:rPr>
                <w:rFonts w:ascii="BatangChe" w:hAnsi="BatangChe" w:cs="宋体" w:hint="eastAsia"/>
                <w:color w:val="000000"/>
                <w:kern w:val="0"/>
              </w:rPr>
              <w:t>亩，建设综合教学楼、部室楼及配套设施，容纳</w:t>
            </w:r>
            <w:r w:rsidRPr="00B66799">
              <w:rPr>
                <w:rFonts w:ascii="BatangChe" w:hAnsi="BatangChe" w:cs="宋体"/>
                <w:color w:val="000000"/>
                <w:kern w:val="0"/>
              </w:rPr>
              <w:t>12</w:t>
            </w:r>
            <w:r w:rsidRPr="00B66799">
              <w:rPr>
                <w:rFonts w:ascii="BatangChe" w:hAnsi="BatangChe" w:cs="宋体" w:hint="eastAsia"/>
                <w:color w:val="000000"/>
                <w:kern w:val="0"/>
              </w:rPr>
              <w:t>个幼儿班，总建筑面积</w:t>
            </w:r>
            <w:r w:rsidRPr="00B66799">
              <w:rPr>
                <w:rFonts w:ascii="BatangChe" w:hAnsi="BatangChe" w:cs="宋体"/>
                <w:color w:val="000000"/>
                <w:kern w:val="0"/>
              </w:rPr>
              <w:t>5070</w:t>
            </w:r>
            <w:r w:rsidRPr="00B66799">
              <w:rPr>
                <w:rFonts w:ascii="BatangChe" w:hAnsi="BatangChe" w:cs="宋体" w:hint="eastAsia"/>
                <w:color w:val="000000"/>
                <w:kern w:val="0"/>
              </w:rPr>
              <w:t>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2880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完成综合教学楼、部室楼、室外活动场建设</w:t>
            </w:r>
          </w:p>
        </w:tc>
      </w:tr>
      <w:tr w:rsidR="00F230D1" w:rsidRPr="00B66799">
        <w:trPr>
          <w:trHeight w:val="122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杨凌高新第一中学项目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教育局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教育局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120</w:t>
            </w:r>
            <w:r w:rsidRPr="00B66799">
              <w:rPr>
                <w:rFonts w:ascii="BatangChe" w:hAnsi="BatangChe" w:cs="宋体" w:hint="eastAsia"/>
                <w:color w:val="000000"/>
                <w:kern w:val="0"/>
              </w:rPr>
              <w:t>亩，建设教学楼、办公楼、实训楼及配套设施，容纳</w:t>
            </w:r>
            <w:r w:rsidRPr="00B66799">
              <w:rPr>
                <w:rFonts w:ascii="BatangChe" w:hAnsi="BatangChe" w:cs="宋体"/>
                <w:color w:val="000000"/>
                <w:kern w:val="0"/>
              </w:rPr>
              <w:t>36</w:t>
            </w:r>
            <w:r w:rsidRPr="00B66799">
              <w:rPr>
                <w:rFonts w:ascii="BatangChe" w:hAnsi="BatangChe" w:cs="宋体" w:hint="eastAsia"/>
                <w:color w:val="000000"/>
                <w:kern w:val="0"/>
              </w:rPr>
              <w:t>个教学班，总建筑面积</w:t>
            </w:r>
            <w:r w:rsidRPr="00B66799">
              <w:rPr>
                <w:rFonts w:ascii="BatangChe" w:hAnsi="BatangChe" w:cs="宋体"/>
                <w:color w:val="000000"/>
                <w:kern w:val="0"/>
              </w:rPr>
              <w:t>8.1</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24486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教学楼、办公楼等主体建设</w:t>
            </w:r>
          </w:p>
        </w:tc>
      </w:tr>
      <w:tr w:rsidR="00F230D1" w:rsidRPr="00B66799">
        <w:trPr>
          <w:trHeight w:val="106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杨凌启航幼儿园项目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陕西翔宁建设工程有限公司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15</w:t>
            </w:r>
            <w:r w:rsidRPr="00B66799">
              <w:rPr>
                <w:rFonts w:ascii="BatangChe" w:hAnsi="BatangChe" w:cs="宋体" w:hint="eastAsia"/>
                <w:color w:val="000000"/>
                <w:kern w:val="0"/>
              </w:rPr>
              <w:t>亩，建设教学楼、行政楼及配套设施，总建筑面积</w:t>
            </w:r>
            <w:r w:rsidRPr="00B66799">
              <w:rPr>
                <w:rFonts w:ascii="BatangChe" w:hAnsi="BatangChe" w:cs="宋体"/>
                <w:color w:val="000000"/>
                <w:kern w:val="0"/>
              </w:rPr>
              <w:t>1.32</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完成教学楼主体建设</w:t>
            </w:r>
          </w:p>
        </w:tc>
      </w:tr>
      <w:tr w:rsidR="00F230D1" w:rsidRPr="00B66799">
        <w:trPr>
          <w:trHeight w:val="157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119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全智能养老中心项目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陕西海浩投资公司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60</w:t>
            </w:r>
            <w:r w:rsidRPr="00B66799">
              <w:rPr>
                <w:rFonts w:ascii="BatangChe" w:hAnsi="BatangChe" w:cs="宋体" w:hint="eastAsia"/>
                <w:color w:val="000000"/>
                <w:kern w:val="0"/>
              </w:rPr>
              <w:t>亩，建设老年公寓、养老康复医院、老年大学、文体健身娱乐场所及配套设施，总建筑面积</w:t>
            </w:r>
            <w:r w:rsidRPr="00B66799">
              <w:rPr>
                <w:rFonts w:ascii="BatangChe" w:hAnsi="BatangChe" w:cs="宋体"/>
                <w:color w:val="000000"/>
                <w:kern w:val="0"/>
              </w:rPr>
              <w:t>3.5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42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12</w:t>
            </w:r>
            <w:r w:rsidRPr="00B66799">
              <w:rPr>
                <w:rFonts w:ascii="BatangChe" w:eastAsia="BatangChe" w:hAnsi="BatangChe" w:cs="宋体"/>
                <w:color w:val="000000"/>
                <w:kern w:val="0"/>
              </w:rPr>
              <w:t>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文化艺术培训学校项目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陕西贝特邦教育科技有限公司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15</w:t>
            </w:r>
            <w:r w:rsidRPr="00B66799">
              <w:rPr>
                <w:rFonts w:ascii="BatangChe" w:hAnsi="BatangChe" w:cs="宋体" w:hint="eastAsia"/>
                <w:color w:val="000000"/>
                <w:kern w:val="0"/>
              </w:rPr>
              <w:t>亩，建设综合楼、艺术楼、排练和多媒体大厅及附属设施，总建筑面积</w:t>
            </w:r>
            <w:r w:rsidRPr="00B66799">
              <w:rPr>
                <w:rFonts w:ascii="BatangChe" w:hAnsi="BatangChe" w:cs="宋体"/>
                <w:color w:val="000000"/>
                <w:kern w:val="0"/>
              </w:rPr>
              <w:t>8000</w:t>
            </w:r>
            <w:r w:rsidRPr="00B66799">
              <w:rPr>
                <w:rFonts w:ascii="BatangChe" w:hAnsi="BatangChe" w:cs="宋体" w:hint="eastAsia"/>
                <w:color w:val="000000"/>
                <w:kern w:val="0"/>
              </w:rPr>
              <w:t>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3800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44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杨凌职业技术学院建设项目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杨凌职业技术</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学院</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发改局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建设学生公寓楼、大学生文化活动中心及配套设施，总建筑面积</w:t>
            </w:r>
            <w:r w:rsidRPr="00B66799">
              <w:rPr>
                <w:rFonts w:ascii="BatangChe" w:hAnsi="BatangChe" w:cs="宋体"/>
                <w:color w:val="000000"/>
                <w:kern w:val="0"/>
              </w:rPr>
              <w:t>2.8</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11300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9000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学生公寓楼建成，完成大学生文化活动中心主体施工</w:t>
            </w:r>
          </w:p>
        </w:tc>
      </w:tr>
      <w:tr w:rsidR="00F230D1" w:rsidRPr="00B66799">
        <w:trPr>
          <w:trHeight w:val="109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西安医学专修学院杨凌校区二期项目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杨凌玉菁文化教育开发有限公司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建设国际交流中心、图书馆、实验楼及配套设施，总建筑面积</w:t>
            </w:r>
            <w:r w:rsidRPr="00B66799">
              <w:rPr>
                <w:rFonts w:ascii="BatangChe" w:hAnsi="BatangChe" w:cs="宋体"/>
                <w:color w:val="000000"/>
                <w:kern w:val="0"/>
              </w:rPr>
              <w:t>4.96</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国际交流中心、实验楼等主体建设</w:t>
            </w:r>
          </w:p>
        </w:tc>
      </w:tr>
      <w:tr w:rsidR="00F230D1" w:rsidRPr="00B66799">
        <w:trPr>
          <w:trHeight w:val="117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绿地世界城总部办公楼项目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绿地集团杨凌新区置业有限公司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42</w:t>
            </w:r>
            <w:r w:rsidRPr="00B66799">
              <w:rPr>
                <w:rFonts w:ascii="BatangChe" w:hAnsi="BatangChe" w:cs="宋体" w:hint="eastAsia"/>
                <w:kern w:val="0"/>
              </w:rPr>
              <w:t>亩，建设总部办公楼及附属设施，总建筑面积</w:t>
            </w:r>
            <w:r w:rsidRPr="00B66799">
              <w:rPr>
                <w:rFonts w:ascii="BatangChe" w:hAnsi="BatangChe" w:cs="宋体"/>
                <w:kern w:val="0"/>
              </w:rPr>
              <w:t>4.5</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10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绿地世界城双创基地项目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绿地集团杨凌新区置业有限公司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42</w:t>
            </w:r>
            <w:r w:rsidRPr="00B66799">
              <w:rPr>
                <w:rFonts w:ascii="BatangChe" w:hAnsi="BatangChe" w:cs="宋体" w:hint="eastAsia"/>
                <w:kern w:val="0"/>
              </w:rPr>
              <w:t>亩，建设办公区、商业街等设施，总建筑面积</w:t>
            </w:r>
            <w:r w:rsidRPr="00B66799">
              <w:rPr>
                <w:rFonts w:ascii="BatangChe" w:hAnsi="BatangChe" w:cs="宋体"/>
                <w:kern w:val="0"/>
              </w:rPr>
              <w:t>4.3</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44000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48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125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绿地世界城酒店项目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绿地集团杨凌方洲酒店管理有限公司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40</w:t>
            </w:r>
            <w:r w:rsidRPr="00B66799">
              <w:rPr>
                <w:rFonts w:ascii="BatangChe" w:hAnsi="BatangChe" w:cs="宋体" w:hint="eastAsia"/>
                <w:kern w:val="0"/>
              </w:rPr>
              <w:t>亩，建设客房、酒店式公寓、中西餐厅、宴会厅、会议中心及休闲健身设施，总建筑面积</w:t>
            </w:r>
            <w:r w:rsidRPr="00B66799">
              <w:rPr>
                <w:rFonts w:ascii="BatangChe" w:hAnsi="BatangChe" w:cs="宋体"/>
                <w:kern w:val="0"/>
              </w:rPr>
              <w:t>5.1</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259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红星美凯龙杨凌城市综合体项目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红星美凯龙家居集团股份有限公司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392</w:t>
            </w:r>
            <w:r w:rsidRPr="00B66799">
              <w:rPr>
                <w:rFonts w:ascii="BatangChe" w:hAnsi="BatangChe" w:cs="宋体" w:hint="eastAsia"/>
                <w:kern w:val="0"/>
              </w:rPr>
              <w:t>亩，分两部分：一是建设红星美凯龙家居博览中心、玫瑰天街、五星级酒店、商务办公、地下建筑等商业综合体，建筑面积</w:t>
            </w:r>
            <w:r w:rsidRPr="00B66799">
              <w:rPr>
                <w:rFonts w:ascii="BatangChe" w:hAnsi="BatangChe" w:cs="宋体"/>
                <w:kern w:val="0"/>
              </w:rPr>
              <w:t>25.3</w:t>
            </w:r>
            <w:r w:rsidRPr="00B66799">
              <w:rPr>
                <w:rFonts w:ascii="BatangChe" w:hAnsi="BatangChe" w:cs="宋体" w:hint="eastAsia"/>
                <w:kern w:val="0"/>
              </w:rPr>
              <w:t>万平方米；二是建设高端住宅小区，及配套商业、幼儿园、地下建筑等，建筑面积</w:t>
            </w:r>
            <w:r w:rsidRPr="00B66799">
              <w:rPr>
                <w:rFonts w:ascii="BatangChe" w:hAnsi="BatangChe" w:cs="宋体"/>
                <w:kern w:val="0"/>
              </w:rPr>
              <w:t>53.98</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2019-2022</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450000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土建施工</w:t>
            </w:r>
          </w:p>
        </w:tc>
      </w:tr>
      <w:tr w:rsidR="00F230D1" w:rsidRPr="00B66799">
        <w:trPr>
          <w:trHeight w:val="152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看守所、行政拘留所智能化安防设施建设项目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公安局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公安局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按照部省公安机关要求，建设看守所、行政拘留所智能化安防系统、武警智慧磐石工程，达到监管场所的规范标准和要求</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2100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2100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36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128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展馆周边道路绿化美化景观提升改造项目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实施神果路、产业路、展馆南路、展馆北路、展馆西路、安居路、会展路北段等路面及绿化带提升改造</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2300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2300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96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129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邰城广场改造项目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将邰城广场改造为景观广场，维修喷泉，增加乔灌木，形成绿化景观</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134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w:t>
            </w:r>
            <w:r w:rsidRPr="00B66799">
              <w:rPr>
                <w:rFonts w:ascii="BatangChe" w:eastAsia="BatangChe" w:hAnsi="BatangChe" w:cs="宋体"/>
                <w:color w:val="000000"/>
                <w:kern w:val="0"/>
              </w:rPr>
              <w:t>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市政管理应急保障中心项目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建设钢结构车库（可容纳</w:t>
            </w:r>
            <w:r w:rsidRPr="00B66799">
              <w:rPr>
                <w:rFonts w:ascii="BatangChe" w:hAnsi="BatangChe" w:cs="宋体"/>
                <w:color w:val="000000"/>
                <w:kern w:val="0"/>
              </w:rPr>
              <w:t>150</w:t>
            </w:r>
            <w:r w:rsidRPr="00B66799">
              <w:rPr>
                <w:rFonts w:ascii="BatangChe" w:hAnsi="BatangChe" w:cs="宋体" w:hint="eastAsia"/>
                <w:color w:val="000000"/>
                <w:kern w:val="0"/>
              </w:rPr>
              <w:t>辆专业作业车辆）及办公楼、洗车间、修理车间、保养车间、库房等</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4096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80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杨凌宝鸡峡支渠</w:t>
            </w:r>
            <w:r w:rsidRPr="00B66799">
              <w:rPr>
                <w:rFonts w:ascii="BatangChe" w:eastAsia="BatangChe" w:hAnsi="BatangChe" w:cs="宋体"/>
                <w:color w:val="000000"/>
                <w:kern w:val="0"/>
              </w:rPr>
              <w:t>-</w:t>
            </w:r>
            <w:r w:rsidRPr="00B66799">
              <w:rPr>
                <w:rFonts w:ascii="BatangChe" w:hAnsi="BatangChe" w:cs="宋体" w:hint="eastAsia"/>
                <w:color w:val="000000"/>
                <w:kern w:val="0"/>
              </w:rPr>
              <w:t>韦漆渭河流水系连通水生态修复工程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水务局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水务局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由二支渠给小韦河补水形成水系连通，建设生态湿地、人工水面景观及恢复重建二支渠部分渠段，实施河道清淤及水处理等配套工程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2019-2022</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21300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完成地面附着物迁移工作，实施部分渠道工程</w:t>
            </w:r>
          </w:p>
        </w:tc>
      </w:tr>
      <w:tr w:rsidR="00F230D1" w:rsidRPr="00B66799">
        <w:trPr>
          <w:trHeight w:val="101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杨陵街道办社区建设项目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杨陵区投资公司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占地约</w:t>
            </w:r>
            <w:r w:rsidRPr="00B66799">
              <w:rPr>
                <w:rFonts w:ascii="BatangChe" w:hAnsi="BatangChe" w:cs="宋体"/>
                <w:color w:val="000000"/>
                <w:kern w:val="0"/>
              </w:rPr>
              <w:t>80</w:t>
            </w:r>
            <w:r w:rsidRPr="00B66799">
              <w:rPr>
                <w:rFonts w:ascii="BatangChe" w:hAnsi="BatangChe" w:cs="宋体" w:hint="eastAsia"/>
                <w:color w:val="000000"/>
                <w:kern w:val="0"/>
              </w:rPr>
              <w:t>亩，建设</w:t>
            </w:r>
            <w:r w:rsidRPr="00B66799">
              <w:rPr>
                <w:rFonts w:ascii="BatangChe" w:hAnsi="BatangChe" w:cs="宋体"/>
                <w:color w:val="000000"/>
                <w:kern w:val="0"/>
              </w:rPr>
              <w:t>18</w:t>
            </w:r>
            <w:r w:rsidRPr="00B66799">
              <w:rPr>
                <w:rFonts w:ascii="BatangChe" w:hAnsi="BatangChe" w:cs="宋体" w:hint="eastAsia"/>
                <w:color w:val="000000"/>
                <w:kern w:val="0"/>
              </w:rPr>
              <w:t>层剪力墙结构安置住宅楼</w:t>
            </w:r>
            <w:r w:rsidRPr="00B66799">
              <w:rPr>
                <w:rFonts w:ascii="BatangChe" w:hAnsi="BatangChe" w:cs="宋体"/>
                <w:color w:val="000000"/>
                <w:kern w:val="0"/>
              </w:rPr>
              <w:t>8</w:t>
            </w:r>
            <w:r w:rsidRPr="00B66799">
              <w:rPr>
                <w:rFonts w:ascii="BatangChe" w:hAnsi="BatangChe" w:cs="宋体" w:hint="eastAsia"/>
                <w:color w:val="000000"/>
                <w:kern w:val="0"/>
              </w:rPr>
              <w:t>栋，总建筑面积约</w:t>
            </w:r>
            <w:r w:rsidRPr="00B66799">
              <w:rPr>
                <w:rFonts w:ascii="BatangChe" w:hAnsi="BatangChe" w:cs="宋体"/>
                <w:color w:val="000000"/>
                <w:kern w:val="0"/>
              </w:rPr>
              <w:t>10</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35000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6700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94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杨陵区清洁能源取暖工程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C96343">
            <w:pPr>
              <w:snapToGrid w:val="0"/>
              <w:rPr>
                <w:rFonts w:ascii="BatangChe" w:eastAsia="BatangChe" w:hAnsi="BatangChe" w:cs="宋体"/>
                <w:color w:val="000000"/>
                <w:kern w:val="0"/>
              </w:rPr>
            </w:pPr>
            <w:r w:rsidRPr="00B66799">
              <w:rPr>
                <w:rFonts w:ascii="BatangChe" w:hAnsi="BatangChe" w:cs="宋体" w:hint="eastAsia"/>
                <w:color w:val="000000"/>
                <w:kern w:val="0"/>
              </w:rPr>
              <w:t>实施全区</w:t>
            </w:r>
            <w:r w:rsidRPr="00B66799">
              <w:rPr>
                <w:rFonts w:ascii="BatangChe" w:hAnsi="BatangChe" w:cs="宋体"/>
                <w:color w:val="000000"/>
                <w:kern w:val="0"/>
              </w:rPr>
              <w:t>4</w:t>
            </w:r>
            <w:r w:rsidRPr="00B66799">
              <w:rPr>
                <w:rFonts w:ascii="BatangChe" w:hAnsi="BatangChe" w:cs="宋体" w:hint="eastAsia"/>
                <w:color w:val="000000"/>
                <w:kern w:val="0"/>
              </w:rPr>
              <w:t>个镇办共</w:t>
            </w:r>
            <w:r w:rsidRPr="00B66799">
              <w:rPr>
                <w:rFonts w:ascii="BatangChe" w:hAnsi="BatangChe" w:cs="宋体"/>
                <w:color w:val="000000"/>
                <w:kern w:val="0"/>
              </w:rPr>
              <w:t>2.4</w:t>
            </w:r>
            <w:r w:rsidRPr="00B66799">
              <w:rPr>
                <w:rFonts w:ascii="BatangChe" w:hAnsi="BatangChe" w:cs="宋体" w:hint="eastAsia"/>
                <w:color w:val="000000"/>
                <w:kern w:val="0"/>
              </w:rPr>
              <w:t>万户农户改炕取暖工程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4100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4100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143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134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田园农庄休闲文化长廊建设项目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杨陵区文投公司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C96343">
            <w:pPr>
              <w:snapToGrid w:val="0"/>
              <w:rPr>
                <w:rFonts w:ascii="BatangChe" w:eastAsia="BatangChe" w:hAnsi="BatangChe" w:cs="宋体"/>
                <w:color w:val="000000"/>
                <w:kern w:val="0"/>
              </w:rPr>
            </w:pPr>
            <w:r w:rsidRPr="00B66799">
              <w:rPr>
                <w:rFonts w:ascii="BatangChe" w:hAnsi="BatangChe" w:cs="宋体" w:hint="eastAsia"/>
                <w:color w:val="000000"/>
                <w:kern w:val="0"/>
              </w:rPr>
              <w:t>装修田园农庄</w:t>
            </w:r>
            <w:r w:rsidRPr="00B66799">
              <w:rPr>
                <w:rFonts w:ascii="BatangChe" w:hAnsi="BatangChe" w:cs="宋体"/>
                <w:color w:val="000000"/>
                <w:kern w:val="0"/>
              </w:rPr>
              <w:t>45</w:t>
            </w:r>
            <w:r w:rsidRPr="00B66799">
              <w:rPr>
                <w:rFonts w:ascii="BatangChe" w:hAnsi="BatangChe" w:cs="宋体" w:hint="eastAsia"/>
                <w:color w:val="000000"/>
                <w:kern w:val="0"/>
              </w:rPr>
              <w:t>栋连排居住区，结合壁画、灯光以及人造景，打造农业文化展示区</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25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农庄研学旅基地提升改造项目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圣嫄农庄、泉江农庄、百恒农庄、千玉农庄、慕溪庄园、汇承果业</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实施圣嫄、百恒、泉江、千玉、慕溪、汇承果业等</w:t>
            </w:r>
            <w:r w:rsidRPr="00B66799">
              <w:rPr>
                <w:rFonts w:ascii="BatangChe" w:hAnsi="BatangChe" w:cs="宋体"/>
                <w:color w:val="000000"/>
                <w:kern w:val="0"/>
              </w:rPr>
              <w:t>6</w:t>
            </w:r>
            <w:r w:rsidRPr="00B66799">
              <w:rPr>
                <w:rFonts w:ascii="BatangChe" w:hAnsi="BatangChe" w:cs="宋体" w:hint="eastAsia"/>
                <w:color w:val="000000"/>
                <w:kern w:val="0"/>
              </w:rPr>
              <w:t>个农庄提升改造</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2400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2400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62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（三）</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基础设施项目（</w:t>
            </w:r>
            <w:r w:rsidRPr="00B66799">
              <w:rPr>
                <w:rFonts w:ascii="BatangChe" w:hAnsi="BatangChe" w:cs="宋体"/>
                <w:b/>
                <w:bCs/>
                <w:color w:val="000000"/>
                <w:kern w:val="0"/>
              </w:rPr>
              <w:t>11</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126552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55400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552"/>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其中：城市基础设施项目（</w:t>
            </w:r>
            <w:r w:rsidRPr="00B66799">
              <w:rPr>
                <w:rFonts w:ascii="BatangChe" w:hAnsi="BatangChe" w:cs="宋体"/>
                <w:b/>
                <w:bCs/>
                <w:color w:val="000000"/>
                <w:kern w:val="0"/>
              </w:rPr>
              <w:t>7</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98652</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41000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113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color w:val="000000"/>
                <w:kern w:val="0"/>
              </w:rPr>
              <w:t>G344</w:t>
            </w:r>
            <w:r w:rsidRPr="00B66799">
              <w:rPr>
                <w:rFonts w:ascii="BatangChe" w:hAnsi="BatangChe" w:cs="宋体" w:hint="eastAsia"/>
                <w:color w:val="000000"/>
                <w:kern w:val="0"/>
              </w:rPr>
              <w:t>杨凌过境段公路工程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建设</w:t>
            </w:r>
            <w:r w:rsidRPr="00B66799">
              <w:rPr>
                <w:rFonts w:ascii="BatangChe" w:hAnsi="BatangChe" w:cs="宋体"/>
                <w:color w:val="000000"/>
                <w:kern w:val="0"/>
              </w:rPr>
              <w:t>G344</w:t>
            </w:r>
            <w:r w:rsidRPr="00B66799">
              <w:rPr>
                <w:rFonts w:ascii="BatangChe" w:hAnsi="BatangChe" w:cs="宋体" w:hint="eastAsia"/>
                <w:color w:val="000000"/>
                <w:kern w:val="0"/>
              </w:rPr>
              <w:t>杨凌过境段公路，按照一级技术标准建设沥青混凝土道路</w:t>
            </w:r>
            <w:r w:rsidRPr="00B66799">
              <w:rPr>
                <w:rFonts w:ascii="BatangChe" w:hAnsi="BatangChe" w:cs="宋体"/>
                <w:color w:val="000000"/>
                <w:kern w:val="0"/>
              </w:rPr>
              <w:t>15.778</w:t>
            </w:r>
            <w:r w:rsidRPr="00B66799">
              <w:rPr>
                <w:rFonts w:ascii="BatangChe" w:hAnsi="BatangChe" w:cs="宋体" w:hint="eastAsia"/>
                <w:color w:val="000000"/>
                <w:kern w:val="0"/>
              </w:rPr>
              <w:t>公里</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31800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进行征地拆迁，开工</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94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杨扶路</w:t>
            </w:r>
            <w:r w:rsidRPr="00B66799">
              <w:rPr>
                <w:rFonts w:ascii="BatangChe" w:hAnsi="BatangChe" w:cs="宋体"/>
                <w:color w:val="000000"/>
                <w:kern w:val="0"/>
              </w:rPr>
              <w:t>(</w:t>
            </w:r>
            <w:r w:rsidRPr="00B66799">
              <w:rPr>
                <w:rFonts w:ascii="BatangChe" w:hAnsi="BatangChe" w:cs="宋体" w:hint="eastAsia"/>
                <w:color w:val="000000"/>
                <w:kern w:val="0"/>
              </w:rPr>
              <w:t>高干渠</w:t>
            </w:r>
            <w:r w:rsidRPr="00B66799">
              <w:rPr>
                <w:rFonts w:ascii="BatangChe" w:eastAsia="BatangChe" w:hAnsi="BatangChe" w:cs="宋体"/>
                <w:color w:val="000000"/>
                <w:kern w:val="0"/>
              </w:rPr>
              <w:t>-</w:t>
            </w:r>
            <w:r w:rsidRPr="00B66799">
              <w:rPr>
                <w:rFonts w:ascii="BatangChe" w:hAnsi="BatangChe" w:cs="宋体" w:hint="eastAsia"/>
                <w:color w:val="000000"/>
                <w:kern w:val="0"/>
              </w:rPr>
              <w:t>孟杨路段）市政工程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交通局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实施杨扶路（高干渠</w:t>
            </w:r>
            <w:r w:rsidRPr="00B66799">
              <w:rPr>
                <w:rFonts w:ascii="BatangChe" w:eastAsia="BatangChe" w:hAnsi="BatangChe" w:cs="宋体"/>
                <w:color w:val="000000"/>
                <w:kern w:val="0"/>
              </w:rPr>
              <w:t>-</w:t>
            </w:r>
            <w:r w:rsidRPr="00B66799">
              <w:rPr>
                <w:rFonts w:ascii="BatangChe" w:hAnsi="BatangChe" w:cs="宋体" w:hint="eastAsia"/>
                <w:color w:val="000000"/>
                <w:kern w:val="0"/>
              </w:rPr>
              <w:t>孟杨路</w:t>
            </w:r>
            <w:r w:rsidRPr="00B66799">
              <w:rPr>
                <w:rFonts w:ascii="BatangChe" w:hAnsi="BatangChe" w:cs="宋体"/>
                <w:color w:val="000000"/>
                <w:kern w:val="0"/>
              </w:rPr>
              <w:t>2027</w:t>
            </w:r>
            <w:r w:rsidRPr="00B66799">
              <w:rPr>
                <w:rFonts w:ascii="BatangChe" w:hAnsi="BatangChe" w:cs="宋体" w:hint="eastAsia"/>
                <w:color w:val="000000"/>
                <w:kern w:val="0"/>
              </w:rPr>
              <w:t>×</w:t>
            </w:r>
            <w:r w:rsidRPr="00B66799">
              <w:rPr>
                <w:rFonts w:ascii="BatangChe" w:hAnsi="BatangChe" w:cs="宋体"/>
                <w:color w:val="000000"/>
                <w:kern w:val="0"/>
              </w:rPr>
              <w:t>70</w:t>
            </w:r>
            <w:r w:rsidRPr="00B66799">
              <w:rPr>
                <w:rFonts w:ascii="BatangChe" w:hAnsi="BatangChe" w:cs="宋体" w:hint="eastAsia"/>
                <w:color w:val="000000"/>
                <w:kern w:val="0"/>
              </w:rPr>
              <w:t>米）市政道路及管网工程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14600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进行征地拆迁，开工</w:t>
            </w:r>
          </w:p>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w:t>
            </w:r>
          </w:p>
        </w:tc>
      </w:tr>
      <w:tr w:rsidR="00F230D1" w:rsidRPr="00B66799">
        <w:trPr>
          <w:trHeight w:val="215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138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市政道路新建项目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spacing w:line="240" w:lineRule="exact"/>
              <w:rPr>
                <w:rFonts w:ascii="BatangChe" w:eastAsia="BatangChe" w:hAnsi="BatangChe" w:cs="宋体"/>
                <w:color w:val="000000"/>
                <w:kern w:val="0"/>
              </w:rPr>
            </w:pPr>
            <w:r w:rsidRPr="00B66799">
              <w:rPr>
                <w:rFonts w:ascii="BatangChe" w:hAnsi="BatangChe" w:cs="宋体" w:hint="eastAsia"/>
                <w:color w:val="000000"/>
                <w:kern w:val="0"/>
              </w:rPr>
              <w:t>实施政府东路（北干渠</w:t>
            </w:r>
            <w:r w:rsidRPr="00B66799">
              <w:rPr>
                <w:rFonts w:ascii="BatangChe" w:eastAsia="BatangChe" w:hAnsi="BatangChe" w:cs="宋体"/>
                <w:color w:val="000000"/>
                <w:kern w:val="0"/>
              </w:rPr>
              <w:t>-</w:t>
            </w:r>
            <w:r w:rsidRPr="00B66799">
              <w:rPr>
                <w:rFonts w:ascii="BatangChe" w:hAnsi="BatangChe" w:cs="宋体" w:hint="eastAsia"/>
                <w:color w:val="000000"/>
                <w:kern w:val="0"/>
              </w:rPr>
              <w:t>上沿路</w:t>
            </w:r>
            <w:r w:rsidRPr="00B66799">
              <w:rPr>
                <w:rFonts w:ascii="BatangChe" w:hAnsi="BatangChe" w:cs="宋体"/>
                <w:color w:val="000000"/>
                <w:kern w:val="0"/>
              </w:rPr>
              <w:t>800</w:t>
            </w:r>
            <w:r w:rsidRPr="00B66799">
              <w:rPr>
                <w:rFonts w:ascii="BatangChe" w:hAnsi="BatangChe" w:cs="宋体" w:hint="eastAsia"/>
                <w:color w:val="000000"/>
                <w:kern w:val="0"/>
              </w:rPr>
              <w:t>×</w:t>
            </w:r>
            <w:r w:rsidRPr="00B66799">
              <w:rPr>
                <w:rFonts w:ascii="BatangChe" w:hAnsi="BatangChe" w:cs="宋体"/>
                <w:color w:val="000000"/>
                <w:kern w:val="0"/>
              </w:rPr>
              <w:t>30</w:t>
            </w:r>
            <w:r w:rsidRPr="00B66799">
              <w:rPr>
                <w:rFonts w:ascii="BatangChe" w:hAnsi="BatangChe" w:cs="宋体" w:hint="eastAsia"/>
                <w:color w:val="000000"/>
                <w:kern w:val="0"/>
              </w:rPr>
              <w:t>米）、金贸路（渭惠路</w:t>
            </w:r>
            <w:r w:rsidRPr="00B66799">
              <w:rPr>
                <w:rFonts w:ascii="BatangChe" w:eastAsia="BatangChe" w:hAnsi="BatangChe" w:cs="宋体"/>
                <w:color w:val="000000"/>
                <w:kern w:val="0"/>
              </w:rPr>
              <w:t>-</w:t>
            </w:r>
            <w:r w:rsidRPr="00B66799">
              <w:rPr>
                <w:rFonts w:ascii="BatangChe" w:hAnsi="BatangChe" w:cs="宋体" w:hint="eastAsia"/>
                <w:color w:val="000000"/>
                <w:kern w:val="0"/>
              </w:rPr>
              <w:t>西宝高速</w:t>
            </w:r>
            <w:r w:rsidRPr="00B66799">
              <w:rPr>
                <w:rFonts w:ascii="BatangChe" w:hAnsi="BatangChe" w:cs="宋体"/>
                <w:color w:val="000000"/>
                <w:kern w:val="0"/>
              </w:rPr>
              <w:t>1091</w:t>
            </w:r>
            <w:r w:rsidRPr="00B66799">
              <w:rPr>
                <w:rFonts w:ascii="BatangChe" w:hAnsi="BatangChe" w:cs="宋体" w:hint="eastAsia"/>
                <w:color w:val="000000"/>
                <w:kern w:val="0"/>
              </w:rPr>
              <w:t>×</w:t>
            </w:r>
            <w:r w:rsidRPr="00B66799">
              <w:rPr>
                <w:rFonts w:ascii="BatangChe" w:hAnsi="BatangChe" w:cs="宋体"/>
                <w:color w:val="000000"/>
                <w:kern w:val="0"/>
              </w:rPr>
              <w:t>34</w:t>
            </w:r>
            <w:r w:rsidRPr="00B66799">
              <w:rPr>
                <w:rFonts w:ascii="BatangChe" w:hAnsi="BatangChe" w:cs="宋体" w:hint="eastAsia"/>
                <w:color w:val="000000"/>
                <w:kern w:val="0"/>
              </w:rPr>
              <w:t>米）、南滨二路（滨河路</w:t>
            </w:r>
            <w:r w:rsidRPr="00B66799">
              <w:rPr>
                <w:rFonts w:ascii="BatangChe" w:eastAsia="BatangChe" w:hAnsi="BatangChe" w:cs="宋体"/>
                <w:color w:val="000000"/>
                <w:kern w:val="0"/>
              </w:rPr>
              <w:t>-</w:t>
            </w:r>
            <w:r w:rsidRPr="00B66799">
              <w:rPr>
                <w:rFonts w:ascii="BatangChe" w:hAnsi="BatangChe" w:cs="宋体" w:hint="eastAsia"/>
                <w:color w:val="000000"/>
                <w:kern w:val="0"/>
              </w:rPr>
              <w:t>河堤路</w:t>
            </w:r>
            <w:r w:rsidRPr="00B66799">
              <w:rPr>
                <w:rFonts w:ascii="BatangChe" w:hAnsi="BatangChe" w:cs="宋体"/>
                <w:color w:val="000000"/>
                <w:kern w:val="0"/>
              </w:rPr>
              <w:t>535</w:t>
            </w:r>
            <w:r w:rsidRPr="00B66799">
              <w:rPr>
                <w:rFonts w:ascii="BatangChe" w:hAnsi="BatangChe" w:cs="宋体" w:hint="eastAsia"/>
                <w:color w:val="000000"/>
                <w:kern w:val="0"/>
              </w:rPr>
              <w:t>×</w:t>
            </w:r>
            <w:r w:rsidRPr="00B66799">
              <w:rPr>
                <w:rFonts w:ascii="BatangChe" w:hAnsi="BatangChe" w:cs="宋体"/>
                <w:color w:val="000000"/>
                <w:kern w:val="0"/>
              </w:rPr>
              <w:t>15</w:t>
            </w:r>
            <w:r w:rsidRPr="00B66799">
              <w:rPr>
                <w:rFonts w:ascii="BatangChe" w:hAnsi="BatangChe" w:cs="宋体" w:hint="eastAsia"/>
                <w:color w:val="000000"/>
                <w:kern w:val="0"/>
              </w:rPr>
              <w:t>米）、高研路（城南路</w:t>
            </w:r>
            <w:r w:rsidRPr="00B66799">
              <w:rPr>
                <w:rFonts w:ascii="BatangChe" w:eastAsia="BatangChe" w:hAnsi="BatangChe" w:cs="宋体"/>
                <w:color w:val="000000"/>
                <w:kern w:val="0"/>
              </w:rPr>
              <w:t>-</w:t>
            </w:r>
            <w:r w:rsidRPr="00B66799">
              <w:rPr>
                <w:rFonts w:ascii="BatangChe" w:hAnsi="BatangChe" w:cs="宋体" w:hint="eastAsia"/>
                <w:color w:val="000000"/>
                <w:kern w:val="0"/>
              </w:rPr>
              <w:t>滨河路</w:t>
            </w:r>
            <w:r w:rsidRPr="00B66799">
              <w:rPr>
                <w:rFonts w:ascii="BatangChe" w:hAnsi="BatangChe" w:cs="宋体"/>
                <w:color w:val="000000"/>
                <w:kern w:val="0"/>
              </w:rPr>
              <w:t>432</w:t>
            </w:r>
            <w:r w:rsidRPr="00B66799">
              <w:rPr>
                <w:rFonts w:ascii="BatangChe" w:hAnsi="BatangChe" w:cs="宋体" w:hint="eastAsia"/>
                <w:color w:val="000000"/>
                <w:kern w:val="0"/>
              </w:rPr>
              <w:t>×</w:t>
            </w:r>
            <w:r w:rsidRPr="00B66799">
              <w:rPr>
                <w:rFonts w:ascii="BatangChe" w:hAnsi="BatangChe" w:cs="宋体"/>
                <w:color w:val="000000"/>
                <w:kern w:val="0"/>
              </w:rPr>
              <w:t>30</w:t>
            </w:r>
            <w:r w:rsidRPr="00B66799">
              <w:rPr>
                <w:rFonts w:ascii="BatangChe" w:hAnsi="BatangChe" w:cs="宋体" w:hint="eastAsia"/>
                <w:color w:val="000000"/>
                <w:kern w:val="0"/>
              </w:rPr>
              <w:t>米）等市政道路及管网工程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15752</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7500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政府东路完成佑仁路以南段；金贸路基础及管网施工；南滨二路、高研路建成</w:t>
            </w:r>
          </w:p>
        </w:tc>
      </w:tr>
      <w:tr w:rsidR="00F230D1" w:rsidRPr="00B66799">
        <w:trPr>
          <w:trHeight w:val="117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139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渭惠路（西农路</w:t>
            </w:r>
            <w:r w:rsidRPr="00B66799">
              <w:rPr>
                <w:rFonts w:ascii="BatangChe" w:eastAsia="BatangChe" w:hAnsi="BatangChe" w:cs="宋体"/>
                <w:color w:val="000000"/>
                <w:kern w:val="0"/>
              </w:rPr>
              <w:t>-</w:t>
            </w:r>
            <w:r w:rsidRPr="00B66799">
              <w:rPr>
                <w:rFonts w:ascii="BatangChe" w:hAnsi="BatangChe" w:cs="宋体" w:hint="eastAsia"/>
                <w:color w:val="000000"/>
                <w:kern w:val="0"/>
              </w:rPr>
              <w:t>博学路）拓宽改造工程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实施渭惠路（西农路</w:t>
            </w:r>
            <w:r w:rsidRPr="00B66799">
              <w:rPr>
                <w:rFonts w:ascii="BatangChe" w:eastAsia="BatangChe" w:hAnsi="BatangChe" w:cs="宋体"/>
                <w:color w:val="000000"/>
                <w:kern w:val="0"/>
              </w:rPr>
              <w:t>-</w:t>
            </w:r>
            <w:r w:rsidRPr="00B66799">
              <w:rPr>
                <w:rFonts w:ascii="BatangChe" w:hAnsi="BatangChe" w:cs="宋体" w:hint="eastAsia"/>
                <w:color w:val="000000"/>
                <w:kern w:val="0"/>
              </w:rPr>
              <w:t>博学路）拓宽改造，全长</w:t>
            </w:r>
            <w:r w:rsidRPr="00B66799">
              <w:rPr>
                <w:rFonts w:ascii="BatangChe" w:hAnsi="BatangChe" w:cs="宋体"/>
                <w:color w:val="000000"/>
                <w:kern w:val="0"/>
              </w:rPr>
              <w:t>1.07</w:t>
            </w:r>
            <w:r w:rsidRPr="00B66799">
              <w:rPr>
                <w:rFonts w:ascii="BatangChe" w:hAnsi="BatangChe" w:cs="宋体" w:hint="eastAsia"/>
                <w:color w:val="000000"/>
                <w:kern w:val="0"/>
              </w:rPr>
              <w:t>公里，红线宽度</w:t>
            </w:r>
            <w:r w:rsidRPr="00B66799">
              <w:rPr>
                <w:rFonts w:ascii="BatangChe" w:hAnsi="BatangChe" w:cs="宋体"/>
                <w:color w:val="000000"/>
                <w:kern w:val="0"/>
              </w:rPr>
              <w:t>31.5</w:t>
            </w:r>
            <w:r w:rsidRPr="00B66799">
              <w:rPr>
                <w:rFonts w:ascii="BatangChe" w:hAnsi="BatangChe" w:cs="宋体" w:hint="eastAsia"/>
                <w:color w:val="000000"/>
                <w:kern w:val="0"/>
              </w:rPr>
              <w:t>米，双向</w:t>
            </w:r>
            <w:r w:rsidRPr="00B66799">
              <w:rPr>
                <w:rFonts w:ascii="BatangChe" w:hAnsi="BatangChe" w:cs="宋体"/>
                <w:color w:val="000000"/>
                <w:kern w:val="0"/>
              </w:rPr>
              <w:t>6</w:t>
            </w:r>
            <w:r w:rsidRPr="00B66799">
              <w:rPr>
                <w:rFonts w:ascii="BatangChe" w:hAnsi="BatangChe" w:cs="宋体" w:hint="eastAsia"/>
                <w:color w:val="000000"/>
                <w:kern w:val="0"/>
              </w:rPr>
              <w:t>车道</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15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w:t>
            </w:r>
            <w:r w:rsidRPr="00B66799">
              <w:rPr>
                <w:rFonts w:ascii="BatangChe" w:eastAsia="BatangChe" w:hAnsi="BatangChe" w:cs="宋体"/>
                <w:color w:val="000000"/>
                <w:kern w:val="0"/>
              </w:rPr>
              <w:t>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kern w:val="0"/>
              </w:rPr>
            </w:pPr>
            <w:r w:rsidRPr="00B66799">
              <w:rPr>
                <w:rFonts w:ascii="BatangChe" w:hAnsi="BatangChe" w:cs="宋体" w:hint="eastAsia"/>
                <w:kern w:val="0"/>
              </w:rPr>
              <w:t>杨青路南延段（西宝高速</w:t>
            </w:r>
            <w:r w:rsidRPr="00B66799">
              <w:rPr>
                <w:rFonts w:ascii="BatangChe" w:eastAsia="BatangChe" w:hAnsi="BatangChe" w:cs="宋体"/>
                <w:kern w:val="0"/>
              </w:rPr>
              <w:t>-</w:t>
            </w:r>
            <w:r w:rsidRPr="00B66799">
              <w:rPr>
                <w:rFonts w:ascii="BatangChe" w:hAnsi="BatangChe" w:cs="宋体" w:hint="eastAsia"/>
                <w:kern w:val="0"/>
              </w:rPr>
              <w:t>滨河路）市政工程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实施杨青路南延段（西宝高速</w:t>
            </w:r>
            <w:r w:rsidRPr="00B66799">
              <w:rPr>
                <w:rFonts w:ascii="BatangChe" w:eastAsia="BatangChe" w:hAnsi="BatangChe" w:cs="宋体"/>
                <w:color w:val="000000"/>
                <w:kern w:val="0"/>
              </w:rPr>
              <w:t>-</w:t>
            </w:r>
            <w:r w:rsidRPr="00B66799">
              <w:rPr>
                <w:rFonts w:ascii="BatangChe" w:hAnsi="BatangChe" w:cs="宋体" w:hint="eastAsia"/>
                <w:color w:val="000000"/>
                <w:kern w:val="0"/>
              </w:rPr>
              <w:t>滨河路，</w:t>
            </w:r>
            <w:r w:rsidRPr="00B66799">
              <w:rPr>
                <w:rFonts w:ascii="BatangChe" w:hAnsi="BatangChe" w:cs="宋体"/>
                <w:color w:val="000000"/>
                <w:kern w:val="0"/>
              </w:rPr>
              <w:t>2400</w:t>
            </w:r>
            <w:r w:rsidRPr="00B66799">
              <w:rPr>
                <w:rFonts w:ascii="BatangChe" w:hAnsi="BatangChe" w:cs="宋体" w:hint="eastAsia"/>
                <w:color w:val="000000"/>
                <w:kern w:val="0"/>
              </w:rPr>
              <w:t>×</w:t>
            </w:r>
            <w:r w:rsidRPr="00B66799">
              <w:rPr>
                <w:rFonts w:ascii="BatangChe" w:hAnsi="BatangChe" w:cs="宋体"/>
                <w:color w:val="000000"/>
                <w:kern w:val="0"/>
              </w:rPr>
              <w:t>40</w:t>
            </w:r>
            <w:r w:rsidRPr="00B66799">
              <w:rPr>
                <w:rFonts w:ascii="BatangChe" w:hAnsi="BatangChe" w:cs="宋体" w:hint="eastAsia"/>
                <w:color w:val="000000"/>
                <w:kern w:val="0"/>
              </w:rPr>
              <w:t>米）市政道路及管网工程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18000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5000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开工建设</w:t>
            </w:r>
          </w:p>
        </w:tc>
      </w:tr>
      <w:tr w:rsidR="00F230D1" w:rsidRPr="00B66799">
        <w:trPr>
          <w:trHeight w:val="90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141</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滨河路（东环线</w:t>
            </w:r>
            <w:r w:rsidRPr="00B66799">
              <w:rPr>
                <w:rFonts w:ascii="BatangChe" w:eastAsia="BatangChe" w:hAnsi="BatangChe" w:cs="宋体"/>
                <w:color w:val="000000"/>
                <w:kern w:val="0"/>
              </w:rPr>
              <w:t>-</w:t>
            </w:r>
            <w:r w:rsidRPr="00B66799">
              <w:rPr>
                <w:rFonts w:ascii="BatangChe" w:hAnsi="BatangChe" w:cs="宋体" w:hint="eastAsia"/>
                <w:color w:val="000000"/>
                <w:kern w:val="0"/>
              </w:rPr>
              <w:t>新桥路）道路大修项目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实施滨河路（东环线</w:t>
            </w:r>
            <w:r w:rsidRPr="00B66799">
              <w:rPr>
                <w:rFonts w:ascii="BatangChe" w:eastAsia="BatangChe" w:hAnsi="BatangChe" w:cs="宋体"/>
                <w:color w:val="000000"/>
                <w:kern w:val="0"/>
              </w:rPr>
              <w:t>-</w:t>
            </w:r>
            <w:r w:rsidRPr="00B66799">
              <w:rPr>
                <w:rFonts w:ascii="BatangChe" w:hAnsi="BatangChe" w:cs="宋体" w:hint="eastAsia"/>
                <w:color w:val="000000"/>
                <w:kern w:val="0"/>
              </w:rPr>
              <w:t>新桥路，</w:t>
            </w:r>
            <w:r w:rsidRPr="00B66799">
              <w:rPr>
                <w:rFonts w:ascii="BatangChe" w:hAnsi="BatangChe" w:cs="宋体"/>
                <w:color w:val="000000"/>
                <w:kern w:val="0"/>
              </w:rPr>
              <w:t>1576</w:t>
            </w:r>
            <w:r w:rsidRPr="00B66799">
              <w:rPr>
                <w:rFonts w:ascii="BatangChe" w:hAnsi="BatangChe" w:cs="宋体" w:hint="eastAsia"/>
                <w:color w:val="000000"/>
                <w:kern w:val="0"/>
              </w:rPr>
              <w:t>×</w:t>
            </w:r>
            <w:r w:rsidRPr="00B66799">
              <w:rPr>
                <w:rFonts w:ascii="BatangChe" w:hAnsi="BatangChe" w:cs="宋体"/>
                <w:color w:val="000000"/>
                <w:kern w:val="0"/>
              </w:rPr>
              <w:t>25</w:t>
            </w:r>
            <w:r w:rsidRPr="00B66799">
              <w:rPr>
                <w:rFonts w:ascii="BatangChe" w:hAnsi="BatangChe" w:cs="宋体" w:hint="eastAsia"/>
                <w:color w:val="000000"/>
                <w:kern w:val="0"/>
              </w:rPr>
              <w:t>米</w:t>
            </w:r>
            <w:r w:rsidRPr="00B66799">
              <w:rPr>
                <w:rFonts w:ascii="BatangChe" w:hAnsi="BatangChe" w:cs="宋体"/>
                <w:color w:val="000000"/>
                <w:kern w:val="0"/>
              </w:rPr>
              <w:t>)</w:t>
            </w:r>
            <w:r w:rsidRPr="00B66799">
              <w:rPr>
                <w:rFonts w:ascii="BatangChe" w:hAnsi="BatangChe" w:cs="宋体" w:hint="eastAsia"/>
                <w:color w:val="000000"/>
                <w:kern w:val="0"/>
              </w:rPr>
              <w:t>路基、路面、人行道等改造</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3500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w:t>
            </w:r>
          </w:p>
        </w:tc>
      </w:tr>
      <w:tr w:rsidR="00F230D1" w:rsidRPr="00B66799">
        <w:trPr>
          <w:trHeight w:val="91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142</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基础通信设施建设项目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电信、移动、联通、广电、铁塔公司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科技信息中心</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建设通信管道、光纤线路及室内分布系统等，对通信基站进行优化提升</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704"/>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其它基础设施项目（</w:t>
            </w:r>
            <w:r w:rsidRPr="00B66799">
              <w:rPr>
                <w:rFonts w:ascii="BatangChe" w:hAnsi="BatangChe" w:cs="宋体"/>
                <w:b/>
                <w:bCs/>
                <w:color w:val="000000"/>
                <w:kern w:val="0"/>
              </w:rPr>
              <w:t>4</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27900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14400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p>
        </w:tc>
      </w:tr>
      <w:tr w:rsidR="00F230D1" w:rsidRPr="00B66799">
        <w:trPr>
          <w:trHeight w:val="1457"/>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143</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人工水系渠水体改造项目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实施人工水系渠改造，全长</w:t>
            </w:r>
            <w:r w:rsidRPr="00B66799">
              <w:rPr>
                <w:rFonts w:ascii="BatangChe" w:hAnsi="BatangChe" w:cs="宋体"/>
                <w:color w:val="000000"/>
                <w:kern w:val="0"/>
              </w:rPr>
              <w:t>5.71</w:t>
            </w:r>
            <w:r w:rsidRPr="00B66799">
              <w:rPr>
                <w:rFonts w:ascii="BatangChe" w:hAnsi="BatangChe" w:cs="宋体" w:hint="eastAsia"/>
                <w:color w:val="000000"/>
                <w:kern w:val="0"/>
              </w:rPr>
              <w:t>公里，将原宽度</w:t>
            </w:r>
            <w:r w:rsidRPr="00B66799">
              <w:rPr>
                <w:rFonts w:ascii="BatangChe" w:hAnsi="BatangChe" w:cs="宋体"/>
                <w:color w:val="000000"/>
                <w:kern w:val="0"/>
              </w:rPr>
              <w:t>1.8-8</w:t>
            </w:r>
            <w:r w:rsidRPr="00B66799">
              <w:rPr>
                <w:rFonts w:ascii="BatangChe" w:hAnsi="BatangChe" w:cs="宋体" w:hint="eastAsia"/>
                <w:color w:val="000000"/>
                <w:kern w:val="0"/>
              </w:rPr>
              <w:t>米改造为</w:t>
            </w:r>
            <w:r w:rsidRPr="00B66799">
              <w:rPr>
                <w:rFonts w:ascii="BatangChe" w:hAnsi="BatangChe" w:cs="宋体"/>
                <w:color w:val="000000"/>
                <w:kern w:val="0"/>
              </w:rPr>
              <w:t>3.2-12</w:t>
            </w:r>
            <w:r w:rsidRPr="00B66799">
              <w:rPr>
                <w:rFonts w:ascii="BatangChe" w:hAnsi="BatangChe" w:cs="宋体" w:hint="eastAsia"/>
                <w:color w:val="000000"/>
                <w:kern w:val="0"/>
              </w:rPr>
              <w:t>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17000</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5500</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改造自贸大街至滨河路、水运东路至新桥路约</w:t>
            </w:r>
            <w:r w:rsidRPr="00B66799">
              <w:rPr>
                <w:rFonts w:ascii="BatangChe" w:hAnsi="BatangChe" w:cs="宋体"/>
                <w:color w:val="000000"/>
                <w:kern w:val="0"/>
              </w:rPr>
              <w:t>1.3</w:t>
            </w:r>
            <w:r w:rsidRPr="00B66799">
              <w:rPr>
                <w:rFonts w:ascii="BatangChe" w:hAnsi="BatangChe" w:cs="宋体" w:hint="eastAsia"/>
                <w:color w:val="000000"/>
                <w:kern w:val="0"/>
              </w:rPr>
              <w:t>公里人工水系渠</w:t>
            </w:r>
          </w:p>
        </w:tc>
      </w:tr>
      <w:tr w:rsidR="00F230D1" w:rsidRPr="00B66799">
        <w:trPr>
          <w:trHeight w:val="90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144</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渭河水面景观下游河床固化滩地治理工程</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水务局</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水务局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建设生态坝（渭河水景观下游约</w:t>
            </w:r>
            <w:r w:rsidRPr="00B66799">
              <w:rPr>
                <w:rFonts w:ascii="BatangChe" w:hAnsi="BatangChe" w:cs="宋体"/>
                <w:color w:val="000000"/>
                <w:kern w:val="0"/>
              </w:rPr>
              <w:t>500</w:t>
            </w:r>
            <w:r w:rsidRPr="00B66799">
              <w:rPr>
                <w:rFonts w:ascii="BatangChe" w:hAnsi="BatangChe" w:cs="宋体" w:hint="eastAsia"/>
                <w:color w:val="000000"/>
                <w:kern w:val="0"/>
              </w:rPr>
              <w:t>米），并对滩地进行生态防护</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完成生态坝主体工程</w:t>
            </w:r>
          </w:p>
        </w:tc>
      </w:tr>
      <w:tr w:rsidR="00F230D1" w:rsidRPr="00B66799">
        <w:trPr>
          <w:trHeight w:val="124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145</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五泉镇镇区市政道路建设项目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实施纬三东路（光明路</w:t>
            </w:r>
            <w:r w:rsidRPr="00B66799">
              <w:rPr>
                <w:rFonts w:ascii="BatangChe" w:eastAsia="BatangChe" w:hAnsi="BatangChe" w:cs="宋体"/>
                <w:color w:val="000000"/>
                <w:kern w:val="0"/>
              </w:rPr>
              <w:t>-</w:t>
            </w:r>
            <w:r w:rsidRPr="00B66799">
              <w:rPr>
                <w:rFonts w:ascii="BatangChe" w:hAnsi="BatangChe" w:cs="宋体" w:hint="eastAsia"/>
                <w:color w:val="000000"/>
                <w:kern w:val="0"/>
              </w:rPr>
              <w:t>帅斜路</w:t>
            </w:r>
            <w:r w:rsidRPr="00B66799">
              <w:rPr>
                <w:rFonts w:ascii="BatangChe" w:hAnsi="BatangChe" w:cs="宋体"/>
                <w:color w:val="000000"/>
                <w:kern w:val="0"/>
              </w:rPr>
              <w:t>700</w:t>
            </w:r>
            <w:r w:rsidRPr="00B66799">
              <w:rPr>
                <w:rFonts w:ascii="BatangChe" w:hAnsi="BatangChe" w:cs="宋体" w:hint="eastAsia"/>
                <w:color w:val="000000"/>
                <w:kern w:val="0"/>
              </w:rPr>
              <w:t>×</w:t>
            </w:r>
            <w:r w:rsidRPr="00B66799">
              <w:rPr>
                <w:rFonts w:ascii="BatangChe" w:hAnsi="BatangChe" w:cs="宋体"/>
                <w:color w:val="000000"/>
                <w:kern w:val="0"/>
              </w:rPr>
              <w:t>15</w:t>
            </w:r>
            <w:r w:rsidRPr="00B66799">
              <w:rPr>
                <w:rFonts w:ascii="BatangChe" w:hAnsi="BatangChe" w:cs="宋体" w:hint="eastAsia"/>
                <w:color w:val="000000"/>
                <w:kern w:val="0"/>
              </w:rPr>
              <w:t>米）、兴泉路南延段（</w:t>
            </w:r>
            <w:r w:rsidRPr="00B66799">
              <w:rPr>
                <w:rFonts w:ascii="BatangChe" w:hAnsi="BatangChe" w:cs="宋体"/>
                <w:color w:val="000000"/>
                <w:kern w:val="0"/>
              </w:rPr>
              <w:t>225</w:t>
            </w:r>
            <w:r w:rsidRPr="00B66799">
              <w:rPr>
                <w:rFonts w:ascii="BatangChe" w:hAnsi="BatangChe" w:cs="宋体" w:hint="eastAsia"/>
                <w:color w:val="000000"/>
                <w:kern w:val="0"/>
              </w:rPr>
              <w:t>×</w:t>
            </w:r>
            <w:r w:rsidRPr="00B66799">
              <w:rPr>
                <w:rFonts w:ascii="BatangChe" w:hAnsi="BatangChe" w:cs="宋体"/>
                <w:color w:val="000000"/>
                <w:kern w:val="0"/>
              </w:rPr>
              <w:t>30</w:t>
            </w:r>
            <w:r w:rsidRPr="00B66799">
              <w:rPr>
                <w:rFonts w:ascii="BatangChe" w:hAnsi="BatangChe" w:cs="宋体" w:hint="eastAsia"/>
                <w:color w:val="000000"/>
                <w:kern w:val="0"/>
              </w:rPr>
              <w:t>米）等市政道路及管网工程</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3100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3100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155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146</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杨陵区</w:t>
            </w:r>
            <w:r w:rsidRPr="00B66799">
              <w:rPr>
                <w:rFonts w:ascii="BatangChe" w:hAnsi="BatangChe" w:cs="宋体"/>
                <w:color w:val="000000"/>
                <w:kern w:val="0"/>
              </w:rPr>
              <w:t>2019</w:t>
            </w:r>
            <w:r w:rsidRPr="00B66799">
              <w:rPr>
                <w:rFonts w:ascii="BatangChe" w:hAnsi="BatangChe" w:cs="宋体" w:hint="eastAsia"/>
                <w:color w:val="000000"/>
                <w:kern w:val="0"/>
              </w:rPr>
              <w:t>年水利建设项目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建设高效节水灌溉面积</w:t>
            </w:r>
            <w:r w:rsidRPr="00B66799">
              <w:rPr>
                <w:rFonts w:ascii="BatangChe" w:hAnsi="BatangChe" w:cs="宋体"/>
                <w:color w:val="000000"/>
                <w:kern w:val="0"/>
              </w:rPr>
              <w:t>2219</w:t>
            </w:r>
            <w:r w:rsidRPr="00B66799">
              <w:rPr>
                <w:rFonts w:ascii="BatangChe" w:hAnsi="BatangChe" w:cs="宋体" w:hint="eastAsia"/>
                <w:color w:val="000000"/>
                <w:kern w:val="0"/>
              </w:rPr>
              <w:t>亩，改造机井及铺设管道等；提升黎沟等</w:t>
            </w:r>
            <w:r w:rsidRPr="00B66799">
              <w:rPr>
                <w:rFonts w:ascii="BatangChe" w:hAnsi="BatangChe" w:cs="宋体"/>
                <w:color w:val="000000"/>
                <w:kern w:val="0"/>
              </w:rPr>
              <w:t>8</w:t>
            </w:r>
            <w:r w:rsidRPr="00B66799">
              <w:rPr>
                <w:rFonts w:ascii="BatangChe" w:hAnsi="BatangChe" w:cs="宋体" w:hint="eastAsia"/>
                <w:color w:val="000000"/>
                <w:kern w:val="0"/>
              </w:rPr>
              <w:t>个行政村的饮水标准；综合治理漆水河乔家底至川口段河床防洪</w:t>
            </w:r>
            <w:r w:rsidRPr="00B66799">
              <w:rPr>
                <w:rFonts w:ascii="BatangChe" w:hAnsi="BatangChe" w:cs="宋体"/>
                <w:color w:val="000000"/>
                <w:kern w:val="0"/>
              </w:rPr>
              <w:t>6.1</w:t>
            </w:r>
            <w:r w:rsidRPr="00B66799">
              <w:rPr>
                <w:rFonts w:ascii="BatangChe" w:hAnsi="BatangChe" w:cs="宋体" w:hint="eastAsia"/>
                <w:color w:val="000000"/>
                <w:kern w:val="0"/>
              </w:rPr>
              <w:t>公里</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3800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3800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建成</w:t>
            </w:r>
          </w:p>
        </w:tc>
      </w:tr>
      <w:tr w:rsidR="00F230D1" w:rsidRPr="00B66799">
        <w:trPr>
          <w:trHeight w:val="679"/>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（四）</w:t>
            </w:r>
          </w:p>
        </w:tc>
        <w:tc>
          <w:tcPr>
            <w:tcW w:w="3684" w:type="dxa"/>
            <w:gridSpan w:val="2"/>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r w:rsidRPr="00B66799">
              <w:rPr>
                <w:rFonts w:ascii="BatangChe" w:hAnsi="BatangChe" w:cs="宋体" w:hint="eastAsia"/>
                <w:b/>
                <w:bCs/>
                <w:color w:val="000000"/>
                <w:kern w:val="0"/>
              </w:rPr>
              <w:t>房地产项目（</w:t>
            </w:r>
            <w:r w:rsidRPr="00B66799">
              <w:rPr>
                <w:rFonts w:ascii="BatangChe" w:hAnsi="BatangChe" w:cs="宋体"/>
                <w:b/>
                <w:bCs/>
                <w:color w:val="000000"/>
                <w:kern w:val="0"/>
              </w:rPr>
              <w:t>6</w:t>
            </w:r>
            <w:r w:rsidRPr="00B66799">
              <w:rPr>
                <w:rFonts w:ascii="BatangChe" w:hAnsi="BatangChe" w:cs="宋体" w:hint="eastAsia"/>
                <w:b/>
                <w:bCs/>
                <w:color w:val="000000"/>
                <w:kern w:val="0"/>
              </w:rPr>
              <w:t>个）</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673000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b/>
                <w:bCs/>
                <w:color w:val="000000"/>
                <w:kern w:val="0"/>
              </w:rPr>
            </w:pPr>
            <w:r w:rsidRPr="00B66799">
              <w:rPr>
                <w:rFonts w:ascii="BatangChe" w:hAnsi="BatangChe" w:cs="宋体"/>
                <w:b/>
                <w:bCs/>
                <w:color w:val="000000"/>
                <w:kern w:val="0"/>
              </w:rPr>
              <w:t xml:space="preserve">80000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b/>
                <w:bCs/>
                <w:color w:val="000000"/>
                <w:kern w:val="0"/>
              </w:rPr>
            </w:pPr>
          </w:p>
        </w:tc>
      </w:tr>
      <w:tr w:rsidR="00F230D1" w:rsidRPr="00B66799">
        <w:trPr>
          <w:trHeight w:val="976"/>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147</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天元·臻品郦景小区</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陕西天元鸿图置业有限公司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19.7</w:t>
            </w:r>
            <w:r w:rsidRPr="00B66799">
              <w:rPr>
                <w:rFonts w:ascii="BatangChe" w:hAnsi="BatangChe" w:cs="宋体" w:hint="eastAsia"/>
                <w:color w:val="000000"/>
                <w:kern w:val="0"/>
              </w:rPr>
              <w:t>亩，建设商住宅小区，总建筑面积</w:t>
            </w:r>
            <w:r w:rsidRPr="00B66799">
              <w:rPr>
                <w:rFonts w:ascii="BatangChe" w:hAnsi="BatangChe" w:cs="宋体"/>
                <w:color w:val="000000"/>
                <w:kern w:val="0"/>
              </w:rPr>
              <w:t>2.8</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2019-2020</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8000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4000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r w:rsidR="00F230D1" w:rsidRPr="00B66799">
        <w:trPr>
          <w:trHeight w:val="100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148</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滨河湾项目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陕西绿色置业有限公司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70</w:t>
            </w:r>
            <w:r w:rsidRPr="00B66799">
              <w:rPr>
                <w:rFonts w:ascii="BatangChe" w:hAnsi="BatangChe" w:cs="宋体" w:hint="eastAsia"/>
                <w:color w:val="000000"/>
                <w:kern w:val="0"/>
              </w:rPr>
              <w:t>亩，建设</w:t>
            </w:r>
            <w:r w:rsidRPr="00B66799">
              <w:rPr>
                <w:rFonts w:ascii="BatangChe" w:hAnsi="BatangChe" w:cs="宋体"/>
                <w:color w:val="000000"/>
                <w:kern w:val="0"/>
              </w:rPr>
              <w:t>4</w:t>
            </w:r>
            <w:r w:rsidRPr="00B66799">
              <w:rPr>
                <w:rFonts w:ascii="BatangChe" w:hAnsi="BatangChe" w:cs="宋体" w:hint="eastAsia"/>
                <w:color w:val="000000"/>
                <w:kern w:val="0"/>
              </w:rPr>
              <w:t>栋住宅小区，总建筑面积</w:t>
            </w:r>
            <w:r w:rsidRPr="00B66799">
              <w:rPr>
                <w:rFonts w:ascii="BatangChe" w:hAnsi="BatangChe" w:cs="宋体"/>
                <w:color w:val="000000"/>
                <w:kern w:val="0"/>
              </w:rPr>
              <w:t>5</w:t>
            </w:r>
            <w:r w:rsidRPr="00B66799">
              <w:rPr>
                <w:rFonts w:ascii="BatangChe" w:hAnsi="BatangChe" w:cs="宋体" w:hint="eastAsia"/>
                <w:color w:val="000000"/>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15000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5000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color w:val="000000"/>
                <w:kern w:val="0"/>
              </w:rPr>
              <w:t>4</w:t>
            </w:r>
            <w:r w:rsidRPr="00B66799">
              <w:rPr>
                <w:rFonts w:ascii="BatangChe" w:hAnsi="BatangChe" w:cs="宋体" w:hint="eastAsia"/>
                <w:color w:val="000000"/>
                <w:kern w:val="0"/>
              </w:rPr>
              <w:t>栋楼主体施工</w:t>
            </w:r>
          </w:p>
        </w:tc>
      </w:tr>
      <w:tr w:rsidR="00F230D1" w:rsidRPr="00B66799">
        <w:trPr>
          <w:trHeight w:val="920"/>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149</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绿地商住小区项目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绿地集团杨凌新区置业有限公司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行政审批局</w:t>
            </w:r>
          </w:p>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招商局</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288</w:t>
            </w:r>
            <w:r w:rsidRPr="00B66799">
              <w:rPr>
                <w:rFonts w:ascii="BatangChe" w:hAnsi="BatangChe" w:cs="宋体" w:hint="eastAsia"/>
                <w:kern w:val="0"/>
              </w:rPr>
              <w:t>亩，建设住宅小区，总建筑面积</w:t>
            </w:r>
            <w:r w:rsidRPr="00B66799">
              <w:rPr>
                <w:rFonts w:ascii="BatangChe" w:hAnsi="BatangChe" w:cs="宋体"/>
                <w:kern w:val="0"/>
              </w:rPr>
              <w:t>41</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250000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20000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基础开挖</w:t>
            </w:r>
          </w:p>
        </w:tc>
      </w:tr>
      <w:tr w:rsidR="00F230D1" w:rsidRPr="00B66799">
        <w:trPr>
          <w:trHeight w:val="948"/>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w:t>
            </w:r>
            <w:r w:rsidRPr="00B66799">
              <w:rPr>
                <w:rFonts w:ascii="BatangChe" w:eastAsia="BatangChe" w:hAnsi="BatangChe" w:cs="宋体"/>
                <w:color w:val="000000"/>
                <w:kern w:val="0"/>
              </w:rPr>
              <w:t>0</w:t>
            </w:r>
          </w:p>
        </w:tc>
        <w:tc>
          <w:tcPr>
            <w:tcW w:w="185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农科·悦府项目</w:t>
            </w:r>
          </w:p>
        </w:tc>
        <w:tc>
          <w:tcPr>
            <w:tcW w:w="183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1478"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城投公司</w:t>
            </w:r>
          </w:p>
        </w:tc>
        <w:tc>
          <w:tcPr>
            <w:tcW w:w="2642"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134</w:t>
            </w:r>
            <w:r w:rsidRPr="00B66799">
              <w:rPr>
                <w:rFonts w:ascii="BatangChe" w:hAnsi="BatangChe" w:cs="宋体" w:hint="eastAsia"/>
                <w:kern w:val="0"/>
              </w:rPr>
              <w:t>亩，在树木园北侧建设花园洋房、高层住宅、邻里中心及配套设施</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120000 </w:t>
            </w:r>
          </w:p>
        </w:tc>
        <w:tc>
          <w:tcPr>
            <w:tcW w:w="157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 xml:space="preserve">6000 </w:t>
            </w:r>
          </w:p>
        </w:tc>
        <w:tc>
          <w:tcPr>
            <w:tcW w:w="1364"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基础及主体施工</w:t>
            </w:r>
          </w:p>
        </w:tc>
      </w:tr>
      <w:tr w:rsidR="00F230D1" w:rsidRPr="00B66799">
        <w:trPr>
          <w:trHeight w:val="1033"/>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151</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left"/>
              <w:rPr>
                <w:rFonts w:ascii="BatangChe" w:eastAsia="BatangChe" w:hAnsi="BatangChe" w:cs="宋体"/>
                <w:color w:val="000000"/>
                <w:kern w:val="0"/>
              </w:rPr>
            </w:pPr>
            <w:r w:rsidRPr="00B66799">
              <w:rPr>
                <w:rFonts w:ascii="BatangChe" w:hAnsi="BatangChe" w:cs="宋体" w:hint="eastAsia"/>
                <w:color w:val="000000"/>
                <w:kern w:val="0"/>
              </w:rPr>
              <w:t>金泰茗苑项目</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杨凌金泰置业房地产开发有限</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公司</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自贸办</w:t>
            </w: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30</w:t>
            </w:r>
            <w:r w:rsidRPr="00B66799">
              <w:rPr>
                <w:rFonts w:ascii="BatangChe" w:hAnsi="BatangChe" w:cs="宋体" w:hint="eastAsia"/>
                <w:kern w:val="0"/>
              </w:rPr>
              <w:t>亩，建设商住一体小区，总建筑面积</w:t>
            </w:r>
            <w:r w:rsidRPr="00B66799">
              <w:rPr>
                <w:rFonts w:ascii="BatangChe" w:hAnsi="BatangChe" w:cs="宋体"/>
                <w:kern w:val="0"/>
              </w:rPr>
              <w:t>6</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30000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 xml:space="preserve">　</w:t>
            </w: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10000</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基础及主体施工</w:t>
            </w:r>
          </w:p>
        </w:tc>
      </w:tr>
      <w:tr w:rsidR="00F230D1" w:rsidRPr="00B66799">
        <w:trPr>
          <w:trHeight w:val="1271"/>
          <w:jc w:val="center"/>
        </w:trPr>
        <w:tc>
          <w:tcPr>
            <w:tcW w:w="879"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152</w:t>
            </w:r>
          </w:p>
        </w:tc>
        <w:tc>
          <w:tcPr>
            <w:tcW w:w="1852"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left"/>
              <w:rPr>
                <w:rFonts w:ascii="BatangChe" w:eastAsia="BatangChe" w:hAnsi="BatangChe" w:cs="宋体"/>
                <w:kern w:val="0"/>
              </w:rPr>
            </w:pPr>
            <w:r w:rsidRPr="00B66799">
              <w:rPr>
                <w:rFonts w:ascii="BatangChe" w:hAnsi="BatangChe" w:cs="宋体" w:hint="eastAsia"/>
                <w:kern w:val="0"/>
              </w:rPr>
              <w:t>广通·沁园春·天项目</w:t>
            </w:r>
          </w:p>
        </w:tc>
        <w:tc>
          <w:tcPr>
            <w:tcW w:w="1832"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杨凌广通房地产开发有限公司</w:t>
            </w:r>
          </w:p>
        </w:tc>
        <w:tc>
          <w:tcPr>
            <w:tcW w:w="1478"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kern w:val="0"/>
              </w:rPr>
            </w:pPr>
            <w:r w:rsidRPr="00B66799">
              <w:rPr>
                <w:rFonts w:ascii="BatangChe" w:hAnsi="BatangChe" w:cs="宋体" w:hint="eastAsia"/>
                <w:kern w:val="0"/>
              </w:rPr>
              <w:t>国土局</w:t>
            </w:r>
          </w:p>
        </w:tc>
        <w:tc>
          <w:tcPr>
            <w:tcW w:w="2642"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200</w:t>
            </w:r>
            <w:r w:rsidRPr="00B66799">
              <w:rPr>
                <w:rFonts w:ascii="BatangChe" w:hAnsi="BatangChe" w:cs="宋体" w:hint="eastAsia"/>
                <w:kern w:val="0"/>
              </w:rPr>
              <w:t>亩，建设住宅楼</w:t>
            </w:r>
            <w:r w:rsidRPr="00B66799">
              <w:rPr>
                <w:rFonts w:ascii="BatangChe" w:hAnsi="BatangChe" w:cs="宋体"/>
                <w:kern w:val="0"/>
              </w:rPr>
              <w:t>40</w:t>
            </w:r>
            <w:r w:rsidRPr="00B66799">
              <w:rPr>
                <w:rFonts w:ascii="BatangChe" w:hAnsi="BatangChe" w:cs="宋体" w:hint="eastAsia"/>
                <w:kern w:val="0"/>
              </w:rPr>
              <w:t>栋，建设配套商业、地下车库、人防等工程，建筑面积</w:t>
            </w:r>
            <w:r w:rsidRPr="00B66799">
              <w:rPr>
                <w:rFonts w:ascii="BatangChe" w:hAnsi="BatangChe" w:cs="宋体"/>
                <w:kern w:val="0"/>
              </w:rPr>
              <w:t>10.3</w:t>
            </w:r>
            <w:r w:rsidRPr="00B66799">
              <w:rPr>
                <w:rFonts w:ascii="BatangChe" w:hAnsi="BatangChe" w:cs="宋体" w:hint="eastAsia"/>
                <w:kern w:val="0"/>
              </w:rPr>
              <w:t>万平方米</w:t>
            </w:r>
          </w:p>
        </w:tc>
        <w:tc>
          <w:tcPr>
            <w:tcW w:w="1206"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2019-2021</w:t>
            </w:r>
          </w:p>
        </w:tc>
        <w:tc>
          <w:tcPr>
            <w:tcW w:w="116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250000</w:t>
            </w:r>
          </w:p>
        </w:tc>
        <w:tc>
          <w:tcPr>
            <w:tcW w:w="1576"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p>
        </w:tc>
        <w:tc>
          <w:tcPr>
            <w:tcW w:w="1479"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color w:val="000000"/>
                <w:kern w:val="0"/>
              </w:rPr>
              <w:t>35000</w:t>
            </w:r>
          </w:p>
        </w:tc>
        <w:tc>
          <w:tcPr>
            <w:tcW w:w="1364"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snapToGrid w:val="0"/>
              <w:rPr>
                <w:rFonts w:ascii="BatangChe" w:eastAsia="BatangChe" w:hAnsi="BatangChe" w:cs="宋体"/>
                <w:color w:val="000000"/>
                <w:kern w:val="0"/>
              </w:rPr>
            </w:pPr>
            <w:r w:rsidRPr="00B66799">
              <w:rPr>
                <w:rFonts w:ascii="BatangChe" w:hAnsi="BatangChe" w:cs="宋体" w:hint="eastAsia"/>
                <w:color w:val="000000"/>
                <w:kern w:val="0"/>
              </w:rPr>
              <w:t>主体建设</w:t>
            </w:r>
          </w:p>
        </w:tc>
      </w:tr>
    </w:tbl>
    <w:p w:rsidR="00F230D1" w:rsidRPr="00B66799" w:rsidRDefault="00F230D1">
      <w:pPr>
        <w:snapToGrid w:val="0"/>
        <w:jc w:val="right"/>
        <w:rPr>
          <w:rFonts w:ascii="BatangChe" w:eastAsia="方正小标宋简体" w:hAnsi="BatangChe"/>
          <w:bCs/>
          <w:color w:val="000000"/>
          <w:spacing w:val="-17"/>
          <w:sz w:val="10"/>
          <w:szCs w:val="10"/>
        </w:rPr>
      </w:pPr>
    </w:p>
    <w:p w:rsidR="00F230D1" w:rsidRPr="00B66799" w:rsidRDefault="00F230D1">
      <w:pPr>
        <w:snapToGrid w:val="0"/>
        <w:jc w:val="right"/>
        <w:rPr>
          <w:rFonts w:ascii="BatangChe" w:eastAsia="方正小标宋简体" w:hAnsi="BatangChe"/>
          <w:bCs/>
          <w:color w:val="000000"/>
          <w:spacing w:val="-17"/>
          <w:sz w:val="10"/>
          <w:szCs w:val="10"/>
        </w:rPr>
      </w:pPr>
    </w:p>
    <w:p w:rsidR="00F230D1" w:rsidRPr="00B66799" w:rsidRDefault="00F230D1" w:rsidP="00C96343">
      <w:pPr>
        <w:snapToGrid w:val="0"/>
        <w:rPr>
          <w:rFonts w:ascii="BatangChe" w:eastAsia="BatangChe" w:hAnsi="BatangChe"/>
          <w:sz w:val="10"/>
          <w:szCs w:val="10"/>
        </w:rPr>
      </w:pPr>
      <w:r w:rsidRPr="00B66799">
        <w:rPr>
          <w:rFonts w:ascii="BatangChe" w:eastAsia="BatangChe" w:hAnsi="BatangChe"/>
        </w:rPr>
        <w:br w:type="page"/>
      </w:r>
    </w:p>
    <w:tbl>
      <w:tblPr>
        <w:tblW w:w="14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7"/>
        <w:gridCol w:w="3237"/>
        <w:gridCol w:w="1620"/>
        <w:gridCol w:w="4140"/>
        <w:gridCol w:w="1620"/>
        <w:gridCol w:w="2920"/>
      </w:tblGrid>
      <w:tr w:rsidR="00F230D1" w:rsidRPr="00B66799">
        <w:trPr>
          <w:trHeight w:val="651"/>
          <w:tblHeader/>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lastRenderedPageBreak/>
              <w:t>序号</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项目名称</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责任部门</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建设规模及内容</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黑体" w:hAnsi="BatangChe" w:cs="宋体"/>
                <w:color w:val="000000"/>
                <w:kern w:val="0"/>
              </w:rPr>
            </w:pPr>
            <w:r w:rsidRPr="00B66799">
              <w:rPr>
                <w:rFonts w:ascii="BatangChe" w:eastAsia="黑体" w:hAnsi="BatangChe" w:cs="宋体" w:hint="eastAsia"/>
                <w:color w:val="000000"/>
                <w:kern w:val="0"/>
              </w:rPr>
              <w:t>估算总投资</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黑体" w:hAnsi="BatangChe" w:cs="宋体"/>
                <w:color w:val="000000"/>
                <w:kern w:val="0"/>
              </w:rPr>
            </w:pPr>
            <w:r w:rsidRPr="00B66799">
              <w:rPr>
                <w:rFonts w:ascii="BatangChe" w:eastAsia="黑体" w:hAnsi="BatangChe" w:cs="宋体"/>
                <w:color w:val="000000"/>
                <w:kern w:val="0"/>
              </w:rPr>
              <w:t>2019</w:t>
            </w:r>
            <w:r w:rsidRPr="00B66799">
              <w:rPr>
                <w:rFonts w:ascii="BatangChe" w:eastAsia="黑体" w:hAnsi="BatangChe" w:cs="宋体" w:hint="eastAsia"/>
                <w:color w:val="000000"/>
                <w:kern w:val="0"/>
              </w:rPr>
              <w:t>年预期目标</w:t>
            </w:r>
          </w:p>
        </w:tc>
      </w:tr>
      <w:tr w:rsidR="00F230D1" w:rsidRPr="00B66799">
        <w:trPr>
          <w:trHeight w:val="642"/>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b/>
                <w:bCs/>
                <w:color w:val="000000"/>
                <w:kern w:val="0"/>
              </w:rPr>
            </w:pPr>
            <w:r w:rsidRPr="00B66799">
              <w:rPr>
                <w:rFonts w:ascii="BatangChe" w:hAnsi="BatangChe" w:cs="宋体" w:hint="eastAsia"/>
                <w:b/>
                <w:bCs/>
                <w:color w:val="000000"/>
                <w:kern w:val="0"/>
              </w:rPr>
              <w:t>三</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重点前期项目（</w:t>
            </w:r>
            <w:r w:rsidRPr="00B66799">
              <w:rPr>
                <w:rFonts w:ascii="BatangChe" w:hAnsi="BatangChe" w:cs="宋体"/>
                <w:b/>
                <w:bCs/>
                <w:kern w:val="0"/>
              </w:rPr>
              <w:t>28</w:t>
            </w:r>
            <w:r w:rsidRPr="00B66799">
              <w:rPr>
                <w:rFonts w:ascii="BatangChe" w:hAnsi="BatangChe" w:cs="宋体" w:hint="eastAsia"/>
                <w:b/>
                <w:bCs/>
                <w:color w:val="000000"/>
                <w:kern w:val="0"/>
              </w:rPr>
              <w:t>个）</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D0446E">
            <w:pPr>
              <w:widowControl/>
              <w:snapToGrid w:val="0"/>
              <w:jc w:val="center"/>
              <w:rPr>
                <w:rFonts w:ascii="BatangChe" w:eastAsia="BatangChe" w:hAnsi="BatangChe" w:cs="宋体"/>
                <w:b/>
                <w:bCs/>
                <w:color w:val="000000"/>
                <w:kern w:val="0"/>
              </w:rPr>
            </w:pPr>
            <w:r w:rsidRPr="00B66799">
              <w:rPr>
                <w:rFonts w:ascii="BatangChe" w:hAnsi="BatangChe" w:cs="宋体"/>
                <w:b/>
                <w:bCs/>
                <w:color w:val="000000"/>
                <w:kern w:val="0"/>
              </w:rPr>
              <w:t>1814860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b/>
                <w:bCs/>
                <w:color w:val="000000"/>
                <w:kern w:val="0"/>
              </w:rPr>
            </w:pPr>
            <w:r w:rsidRPr="00B66799">
              <w:rPr>
                <w:rFonts w:ascii="BatangChe" w:hAnsi="BatangChe" w:cs="宋体" w:hint="eastAsia"/>
                <w:b/>
                <w:bCs/>
                <w:color w:val="000000"/>
                <w:kern w:val="0"/>
              </w:rPr>
              <w:t xml:space="preserve">　</w:t>
            </w:r>
          </w:p>
        </w:tc>
      </w:tr>
      <w:tr w:rsidR="00F230D1" w:rsidRPr="00B66799">
        <w:trPr>
          <w:trHeight w:val="697"/>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153</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新老火车站地下人行通道项目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color w:val="000000"/>
                <w:kern w:val="0"/>
              </w:rPr>
            </w:pPr>
            <w:r w:rsidRPr="00B66799">
              <w:rPr>
                <w:rFonts w:ascii="BatangChe" w:hAnsi="BatangChe" w:cs="宋体" w:hint="eastAsia"/>
                <w:color w:val="000000"/>
                <w:kern w:val="0"/>
              </w:rPr>
              <w:t>在后稷路南段与渭惠路之间建设地下人行通道及配套设施</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完成勘察、设计和初步概算，办理前期手续</w:t>
            </w:r>
          </w:p>
        </w:tc>
      </w:tr>
      <w:tr w:rsidR="00F230D1" w:rsidRPr="00B66799">
        <w:trPr>
          <w:trHeight w:val="738"/>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154</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康乐路与西农路十字地下人行通道项目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color w:val="000000"/>
                <w:kern w:val="0"/>
              </w:rPr>
            </w:pPr>
            <w:r w:rsidRPr="00B66799">
              <w:rPr>
                <w:rFonts w:ascii="BatangChe" w:hAnsi="BatangChe" w:cs="宋体" w:hint="eastAsia"/>
                <w:color w:val="000000"/>
                <w:kern w:val="0"/>
              </w:rPr>
              <w:t>在康乐路与西农路交汇十字建设地下人行通道及配套设施</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2000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完成勘察、设计和初步概算，办理前期手续</w:t>
            </w:r>
          </w:p>
        </w:tc>
      </w:tr>
      <w:tr w:rsidR="00F230D1" w:rsidRPr="00B66799">
        <w:trPr>
          <w:trHeight w:val="836"/>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155</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杨凌中草药种植研发中心项目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color w:val="000000"/>
                <w:kern w:val="0"/>
              </w:rPr>
            </w:pPr>
            <w:r w:rsidRPr="00B66799">
              <w:rPr>
                <w:rFonts w:ascii="BatangChe" w:hAnsi="BatangChe" w:cs="宋体" w:hint="eastAsia"/>
                <w:color w:val="000000"/>
                <w:kern w:val="0"/>
              </w:rPr>
              <w:t>占地</w:t>
            </w:r>
            <w:r w:rsidRPr="00B66799">
              <w:rPr>
                <w:rFonts w:ascii="BatangChe" w:hAnsi="BatangChe" w:cs="宋体"/>
                <w:color w:val="000000"/>
                <w:kern w:val="0"/>
              </w:rPr>
              <w:t>800</w:t>
            </w:r>
            <w:r w:rsidRPr="00B66799">
              <w:rPr>
                <w:rFonts w:ascii="BatangChe" w:hAnsi="BatangChe" w:cs="宋体" w:hint="eastAsia"/>
                <w:color w:val="000000"/>
                <w:kern w:val="0"/>
              </w:rPr>
              <w:t>亩，与陕西省中医学院联合种植研发中草药制剂</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3960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完成项目论证，完善项目前期手续</w:t>
            </w:r>
          </w:p>
        </w:tc>
      </w:tr>
      <w:tr w:rsidR="00F230D1" w:rsidRPr="00B66799">
        <w:trPr>
          <w:trHeight w:val="1006"/>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156</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中富盘活汇源果汁项目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珠海中富实业股份有限公司盘活汇源果汁项目，建设年产</w:t>
            </w:r>
            <w:r w:rsidRPr="00B66799">
              <w:rPr>
                <w:rFonts w:ascii="BatangChe" w:hAnsi="BatangChe" w:cs="宋体"/>
                <w:kern w:val="0"/>
              </w:rPr>
              <w:t>40</w:t>
            </w:r>
            <w:r w:rsidRPr="00B66799">
              <w:rPr>
                <w:rFonts w:ascii="BatangChe" w:hAnsi="BatangChe" w:cs="宋体" w:hint="eastAsia"/>
                <w:kern w:val="0"/>
              </w:rPr>
              <w:t>万吨饮料生产线及配套设施</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35000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完善收购手续并进行改造建设</w:t>
            </w:r>
          </w:p>
        </w:tc>
      </w:tr>
      <w:tr w:rsidR="00F230D1" w:rsidRPr="00B66799">
        <w:trPr>
          <w:trHeight w:val="766"/>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157</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动漫小镇项目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杨陵区政府</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在五泉关中院子内建设以动漫为主题的娱乐项目</w:t>
            </w:r>
          </w:p>
        </w:tc>
        <w:tc>
          <w:tcPr>
            <w:tcW w:w="1620"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完成项目论证，完善项目前期手续</w:t>
            </w:r>
          </w:p>
        </w:tc>
      </w:tr>
      <w:tr w:rsidR="00F230D1" w:rsidRPr="00B66799">
        <w:trPr>
          <w:trHeight w:val="725"/>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158</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陕西华电杨凌热电配套热网二期工程</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城管局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建设城南路主干热水管网及自贸区等支线管网，满足自贸片区用热需求</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12000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完善前期手续，争取开工建设</w:t>
            </w:r>
          </w:p>
        </w:tc>
      </w:tr>
      <w:tr w:rsidR="00F230D1" w:rsidRPr="00B66799">
        <w:trPr>
          <w:trHeight w:val="766"/>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159</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陕师大附中杨凌分校</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建设小学到高中教育园区，建成后开设</w:t>
            </w:r>
            <w:r w:rsidRPr="00B66799">
              <w:rPr>
                <w:rFonts w:ascii="BatangChe" w:hAnsi="BatangChe" w:cs="宋体"/>
                <w:kern w:val="0"/>
              </w:rPr>
              <w:t>102</w:t>
            </w:r>
            <w:r w:rsidRPr="00B66799">
              <w:rPr>
                <w:rFonts w:ascii="BatangChe" w:hAnsi="BatangChe" w:cs="宋体" w:hint="eastAsia"/>
                <w:kern w:val="0"/>
              </w:rPr>
              <w:t>个教学班，容纳学生</w:t>
            </w:r>
            <w:r w:rsidRPr="00B66799">
              <w:rPr>
                <w:rFonts w:ascii="BatangChe" w:hAnsi="BatangChe" w:cs="宋体"/>
                <w:kern w:val="0"/>
              </w:rPr>
              <w:t>5000</w:t>
            </w:r>
            <w:r w:rsidRPr="00B66799">
              <w:rPr>
                <w:rFonts w:ascii="BatangChe" w:hAnsi="BatangChe" w:cs="宋体" w:hint="eastAsia"/>
                <w:kern w:val="0"/>
              </w:rPr>
              <w:t>名</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50000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争取达成合作协议，并开展项目前期工作</w:t>
            </w:r>
          </w:p>
        </w:tc>
      </w:tr>
      <w:tr w:rsidR="00F230D1" w:rsidRPr="00B66799">
        <w:trPr>
          <w:trHeight w:val="960"/>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160</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现代农业职业教育创新园项目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国土局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1200</w:t>
            </w:r>
            <w:r w:rsidRPr="00B66799">
              <w:rPr>
                <w:rFonts w:ascii="BatangChe" w:hAnsi="BatangChe" w:cs="宋体" w:hint="eastAsia"/>
                <w:kern w:val="0"/>
              </w:rPr>
              <w:t>亩，建设教学楼、职工及学生公寓楼、培训中心及附属设施，总建筑面积</w:t>
            </w:r>
            <w:r w:rsidRPr="00B66799">
              <w:rPr>
                <w:rFonts w:ascii="BatangChe" w:hAnsi="BatangChe" w:cs="宋体"/>
                <w:kern w:val="0"/>
              </w:rPr>
              <w:t>60</w:t>
            </w:r>
            <w:r w:rsidRPr="00B66799">
              <w:rPr>
                <w:rFonts w:ascii="BatangChe" w:hAnsi="BatangChe" w:cs="宋体" w:hint="eastAsia"/>
                <w:kern w:val="0"/>
              </w:rPr>
              <w:t>万平方米</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150000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与杨职院进行对接确定项目选址，完成土地报批等相关手续</w:t>
            </w:r>
          </w:p>
        </w:tc>
      </w:tr>
      <w:tr w:rsidR="00F230D1" w:rsidRPr="00B66799">
        <w:trPr>
          <w:trHeight w:val="991"/>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161</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高研路（渭惠路南</w:t>
            </w:r>
            <w:r w:rsidRPr="00B66799">
              <w:rPr>
                <w:rFonts w:ascii="BatangChe" w:eastAsia="BatangChe" w:hAnsi="BatangChe" w:cs="宋体"/>
                <w:color w:val="000000"/>
                <w:kern w:val="0"/>
              </w:rPr>
              <w:t>-</w:t>
            </w:r>
            <w:r w:rsidRPr="00B66799">
              <w:rPr>
                <w:rFonts w:ascii="BatangChe" w:hAnsi="BatangChe" w:cs="宋体" w:hint="eastAsia"/>
                <w:color w:val="000000"/>
                <w:kern w:val="0"/>
              </w:rPr>
              <w:t>城南路）市政工程</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住建局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实施高研路（渭惠路</w:t>
            </w:r>
            <w:r w:rsidRPr="00B66799">
              <w:rPr>
                <w:rFonts w:ascii="BatangChe" w:eastAsia="BatangChe" w:hAnsi="BatangChe" w:cs="宋体"/>
                <w:kern w:val="0"/>
              </w:rPr>
              <w:t>-</w:t>
            </w:r>
            <w:r w:rsidRPr="00B66799">
              <w:rPr>
                <w:rFonts w:ascii="BatangChe" w:hAnsi="BatangChe" w:cs="宋体" w:hint="eastAsia"/>
                <w:kern w:val="0"/>
              </w:rPr>
              <w:t>城南路</w:t>
            </w:r>
            <w:r w:rsidRPr="00B66799">
              <w:rPr>
                <w:rFonts w:ascii="BatangChe" w:hAnsi="BatangChe" w:cs="宋体"/>
                <w:kern w:val="0"/>
              </w:rPr>
              <w:t>2980</w:t>
            </w:r>
            <w:r w:rsidRPr="00B66799">
              <w:rPr>
                <w:rFonts w:ascii="BatangChe" w:hAnsi="BatangChe" w:cs="宋体" w:hint="eastAsia"/>
                <w:kern w:val="0"/>
              </w:rPr>
              <w:t>×</w:t>
            </w:r>
            <w:r w:rsidRPr="00B66799">
              <w:rPr>
                <w:rFonts w:ascii="BatangChe" w:hAnsi="BatangChe" w:cs="宋体"/>
                <w:kern w:val="0"/>
              </w:rPr>
              <w:t>40</w:t>
            </w:r>
            <w:r w:rsidRPr="00B66799">
              <w:rPr>
                <w:rFonts w:ascii="BatangChe" w:hAnsi="BatangChe" w:cs="宋体" w:hint="eastAsia"/>
                <w:kern w:val="0"/>
              </w:rPr>
              <w:t>米）市政道路及管网工程，含人行道透水砖、道路</w:t>
            </w:r>
            <w:r w:rsidRPr="00B66799">
              <w:rPr>
                <w:rFonts w:ascii="BatangChe" w:hAnsi="BatangChe" w:cs="宋体"/>
                <w:kern w:val="0"/>
              </w:rPr>
              <w:t>LID</w:t>
            </w:r>
            <w:r w:rsidRPr="00B66799">
              <w:rPr>
                <w:rFonts w:ascii="BatangChe" w:hAnsi="BatangChe" w:cs="宋体" w:hint="eastAsia"/>
                <w:kern w:val="0"/>
              </w:rPr>
              <w:t>绿化带等海绵城市建设</w:t>
            </w:r>
          </w:p>
        </w:tc>
        <w:tc>
          <w:tcPr>
            <w:tcW w:w="1620"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20000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完成项目方案</w:t>
            </w:r>
          </w:p>
        </w:tc>
      </w:tr>
      <w:tr w:rsidR="00F230D1" w:rsidRPr="00B66799">
        <w:trPr>
          <w:trHeight w:val="949"/>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162</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杨凌小微文化产业园项目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文广新局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建设传媒大厦、文创空间、文创车间、共享共用车间、综艺演播大厅、创业服务机构聚集区</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4900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完成所有项目前期手续，力争年底前开工建设</w:t>
            </w:r>
          </w:p>
        </w:tc>
      </w:tr>
      <w:tr w:rsidR="00F230D1" w:rsidRPr="00B66799">
        <w:trPr>
          <w:trHeight w:val="1759"/>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163</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现代农业产业飞地园区项目</w:t>
            </w:r>
          </w:p>
        </w:tc>
        <w:tc>
          <w:tcPr>
            <w:tcW w:w="1620"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科技局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在延安市宝塔区南泥湾镇金盆湾村以东至麻洞川镇政府所在地，核心区面积</w:t>
            </w:r>
            <w:r w:rsidRPr="00B66799">
              <w:rPr>
                <w:rFonts w:ascii="BatangChe" w:hAnsi="BatangChe" w:cs="宋体"/>
                <w:kern w:val="0"/>
              </w:rPr>
              <w:t>10</w:t>
            </w:r>
            <w:r w:rsidRPr="00B66799">
              <w:rPr>
                <w:rFonts w:ascii="BatangChe" w:hAnsi="BatangChe" w:cs="宋体" w:hint="eastAsia"/>
                <w:kern w:val="0"/>
              </w:rPr>
              <w:t>平方公里，针对延安农业产业特点，发挥杨凌农业科技优势，通过组建园区运营主体，引进和培育涉农企业，开展农业科技成果试验示范</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提出园区产业发展规划和园区建设规划，争取开工建设</w:t>
            </w:r>
          </w:p>
        </w:tc>
      </w:tr>
      <w:tr w:rsidR="00F230D1" w:rsidRPr="00B66799">
        <w:trPr>
          <w:trHeight w:val="1297"/>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164</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大学科技产业园项目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科技局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100</w:t>
            </w:r>
            <w:r w:rsidRPr="00B66799">
              <w:rPr>
                <w:rFonts w:ascii="BatangChe" w:hAnsi="BatangChe" w:cs="宋体" w:hint="eastAsia"/>
                <w:kern w:val="0"/>
              </w:rPr>
              <w:t>亩，建设集科研、实验、办公、创业、创新为一体的科技产业园，服务于两所大学科技工作者农业科教创业创新，建筑总面积</w:t>
            </w:r>
            <w:r w:rsidRPr="00B66799">
              <w:rPr>
                <w:rFonts w:ascii="BatangChe" w:hAnsi="BatangChe" w:cs="宋体"/>
                <w:kern w:val="0"/>
              </w:rPr>
              <w:t>10</w:t>
            </w:r>
            <w:r w:rsidRPr="00B66799">
              <w:rPr>
                <w:rFonts w:ascii="BatangChe" w:hAnsi="BatangChe" w:cs="宋体" w:hint="eastAsia"/>
                <w:kern w:val="0"/>
              </w:rPr>
              <w:t>万平方米</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50000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完成项目前期论证</w:t>
            </w:r>
          </w:p>
        </w:tc>
      </w:tr>
      <w:tr w:rsidR="00F230D1" w:rsidRPr="00B66799">
        <w:trPr>
          <w:trHeight w:val="1087"/>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165</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bookmarkStart w:id="0" w:name="RANGE_B15"/>
            <w:bookmarkEnd w:id="0"/>
            <w:r w:rsidRPr="00B66799">
              <w:rPr>
                <w:rFonts w:ascii="BatangChe" w:hAnsi="BatangChe" w:cs="宋体" w:hint="eastAsia"/>
                <w:color w:val="000000"/>
                <w:kern w:val="0"/>
              </w:rPr>
              <w:t>丽彩药业小分子化学药物研发生产基地项目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发改局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300</w:t>
            </w:r>
            <w:r w:rsidRPr="00B66799">
              <w:rPr>
                <w:rFonts w:ascii="BatangChe" w:hAnsi="BatangChe" w:cs="宋体" w:hint="eastAsia"/>
                <w:kern w:val="0"/>
              </w:rPr>
              <w:t>亩，建设药品质检和研发中心、药品</w:t>
            </w:r>
            <w:r w:rsidRPr="00B66799">
              <w:rPr>
                <w:rFonts w:ascii="BatangChe" w:hAnsi="BatangChe" w:cs="宋体"/>
                <w:kern w:val="0"/>
              </w:rPr>
              <w:t>GMP</w:t>
            </w:r>
            <w:r w:rsidRPr="00B66799">
              <w:rPr>
                <w:rFonts w:ascii="BatangChe" w:hAnsi="BatangChe" w:cs="宋体" w:hint="eastAsia"/>
                <w:kern w:val="0"/>
              </w:rPr>
              <w:t>生产车间、综合办公楼及配套设施，总建筑面积</w:t>
            </w:r>
            <w:r w:rsidRPr="00B66799">
              <w:rPr>
                <w:rFonts w:ascii="BatangChe" w:hAnsi="BatangChe" w:cs="宋体"/>
                <w:kern w:val="0"/>
              </w:rPr>
              <w:t>14</w:t>
            </w:r>
            <w:r w:rsidRPr="00B66799">
              <w:rPr>
                <w:rFonts w:ascii="BatangChe" w:hAnsi="BatangChe" w:cs="宋体" w:hint="eastAsia"/>
                <w:kern w:val="0"/>
              </w:rPr>
              <w:t>万平方米</w:t>
            </w:r>
          </w:p>
        </w:tc>
        <w:tc>
          <w:tcPr>
            <w:tcW w:w="1620" w:type="dxa"/>
            <w:tcBorders>
              <w:top w:val="single" w:sz="4" w:space="0" w:color="auto"/>
              <w:left w:val="single" w:sz="4" w:space="0" w:color="auto"/>
              <w:bottom w:val="single" w:sz="4" w:space="0" w:color="auto"/>
              <w:right w:val="single" w:sz="4" w:space="0" w:color="auto"/>
            </w:tcBorders>
            <w:noWrap/>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制定策划方案</w:t>
            </w:r>
          </w:p>
        </w:tc>
      </w:tr>
      <w:tr w:rsidR="00F230D1" w:rsidRPr="00B66799">
        <w:trPr>
          <w:trHeight w:val="1507"/>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166</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军民融合工业园区项目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发改局</w:t>
            </w:r>
          </w:p>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建设军民融合工业园区，主要发展军备维修、航空旅游、无人机、飞行培训、紧急救援、飞播造林等产业，实施通用机场、航空小镇、飞机维修中心、航空产业配套等</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120000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制定策划方案</w:t>
            </w:r>
          </w:p>
        </w:tc>
      </w:tr>
      <w:tr w:rsidR="00F230D1" w:rsidRPr="00B66799">
        <w:trPr>
          <w:trHeight w:val="1564"/>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167</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华为中国农业数谷项目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建设中国农业数谷云计算大数据中心（一期）、云计算大数据资源平台（一期）、中国农业数谷物联网云平台、中国农业数谷人工智能云平台、中国农业数谷展厅、中国农业数谷</w:t>
            </w:r>
            <w:r w:rsidRPr="00B66799">
              <w:rPr>
                <w:rFonts w:ascii="BatangChe" w:eastAsia="BatangChe" w:hAnsi="BatangChe" w:cs="宋体"/>
                <w:kern w:val="0"/>
              </w:rPr>
              <w:t>•</w:t>
            </w:r>
            <w:r w:rsidRPr="00B66799">
              <w:rPr>
                <w:rFonts w:ascii="BatangChe" w:hAnsi="BatangChe" w:cs="宋体" w:hint="eastAsia"/>
                <w:kern w:val="0"/>
              </w:rPr>
              <w:t>杨凌</w:t>
            </w:r>
            <w:r w:rsidRPr="00B66799">
              <w:rPr>
                <w:rFonts w:ascii="BatangChe" w:hAnsi="BatangChe" w:cs="宋体"/>
                <w:kern w:val="0"/>
              </w:rPr>
              <w:t>&amp;</w:t>
            </w:r>
            <w:r w:rsidRPr="00B66799">
              <w:rPr>
                <w:rFonts w:ascii="BatangChe" w:hAnsi="BatangChe" w:cs="宋体" w:hint="eastAsia"/>
                <w:kern w:val="0"/>
              </w:rPr>
              <w:t>华为联合创新中心等</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签订正式协议，争取部分部委涉农数据中心布局杨凌</w:t>
            </w:r>
          </w:p>
        </w:tc>
      </w:tr>
      <w:tr w:rsidR="00F230D1" w:rsidRPr="00B66799">
        <w:trPr>
          <w:trHeight w:val="1507"/>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168</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杨凌健康产业园项目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300</w:t>
            </w:r>
            <w:r w:rsidRPr="00B66799">
              <w:rPr>
                <w:rFonts w:ascii="BatangChe" w:hAnsi="BatangChe" w:cs="宋体" w:hint="eastAsia"/>
                <w:kern w:val="0"/>
              </w:rPr>
              <w:t>亩，拟引进入园企业约</w:t>
            </w:r>
            <w:r w:rsidRPr="00B66799">
              <w:rPr>
                <w:rFonts w:ascii="BatangChe" w:hAnsi="BatangChe" w:cs="宋体"/>
                <w:kern w:val="0"/>
              </w:rPr>
              <w:t>20</w:t>
            </w:r>
            <w:r w:rsidRPr="00B66799">
              <w:rPr>
                <w:rFonts w:ascii="BatangChe" w:hAnsi="BatangChe" w:cs="宋体" w:hint="eastAsia"/>
                <w:kern w:val="0"/>
              </w:rPr>
              <w:t>家，重点引进包括健康护理产品、健康养生产品以及服务、消毒外用产品、健康产品、医疗器械、医药包材、植物提取、专业检测等相关企业</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完善项目前期手续，争取开工建设</w:t>
            </w:r>
          </w:p>
        </w:tc>
      </w:tr>
      <w:tr w:rsidR="00F230D1" w:rsidRPr="00B66799">
        <w:trPr>
          <w:trHeight w:val="1074"/>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169</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荷兰育种育苗实验室项目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35</w:t>
            </w:r>
            <w:r w:rsidRPr="00B66799">
              <w:rPr>
                <w:rFonts w:ascii="BatangChe" w:hAnsi="BatangChe" w:cs="宋体" w:hint="eastAsia"/>
                <w:kern w:val="0"/>
              </w:rPr>
              <w:t>亩，建设综合育种室、种苗培育室、产品库房、基因库、人员办公楼及其他附属设施，总建筑面积约</w:t>
            </w:r>
            <w:r w:rsidRPr="00B66799">
              <w:rPr>
                <w:rFonts w:ascii="BatangChe" w:hAnsi="BatangChe" w:cs="宋体"/>
                <w:kern w:val="0"/>
              </w:rPr>
              <w:t>5</w:t>
            </w:r>
            <w:r w:rsidRPr="00B66799">
              <w:rPr>
                <w:rFonts w:ascii="BatangChe" w:hAnsi="BatangChe" w:cs="宋体" w:hint="eastAsia"/>
                <w:kern w:val="0"/>
              </w:rPr>
              <w:t>万平方米</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30000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签订入区协议</w:t>
            </w:r>
          </w:p>
        </w:tc>
      </w:tr>
      <w:tr w:rsidR="00F230D1" w:rsidRPr="00B66799">
        <w:trPr>
          <w:trHeight w:val="948"/>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w:t>
            </w:r>
            <w:r w:rsidRPr="00B66799">
              <w:rPr>
                <w:rFonts w:ascii="BatangChe" w:eastAsia="BatangChe" w:hAnsi="BatangChe" w:cs="宋体"/>
                <w:color w:val="000000"/>
                <w:kern w:val="0"/>
              </w:rPr>
              <w:t>0</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马铃薯深加工项目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300</w:t>
            </w:r>
            <w:r w:rsidRPr="00B66799">
              <w:rPr>
                <w:rFonts w:ascii="BatangChe" w:hAnsi="BatangChe" w:cs="宋体" w:hint="eastAsia"/>
                <w:kern w:val="0"/>
              </w:rPr>
              <w:t>亩，建设年产</w:t>
            </w:r>
            <w:r w:rsidRPr="00B66799">
              <w:rPr>
                <w:rFonts w:ascii="BatangChe" w:hAnsi="BatangChe" w:cs="宋体"/>
                <w:kern w:val="0"/>
              </w:rPr>
              <w:t>20</w:t>
            </w:r>
            <w:r w:rsidRPr="00B66799">
              <w:rPr>
                <w:rFonts w:ascii="BatangChe" w:hAnsi="BatangChe" w:cs="宋体" w:hint="eastAsia"/>
                <w:kern w:val="0"/>
              </w:rPr>
              <w:t>万吨马铃薯薯条加工项目，其中一期投资</w:t>
            </w:r>
            <w:r w:rsidRPr="00B66799">
              <w:rPr>
                <w:rFonts w:ascii="BatangChe" w:hAnsi="BatangChe" w:cs="宋体"/>
                <w:kern w:val="0"/>
              </w:rPr>
              <w:t>7</w:t>
            </w:r>
            <w:r w:rsidRPr="00B66799">
              <w:rPr>
                <w:rFonts w:ascii="BatangChe" w:hAnsi="BatangChe" w:cs="宋体" w:hint="eastAsia"/>
                <w:kern w:val="0"/>
              </w:rPr>
              <w:t>亿元，建设年产</w:t>
            </w:r>
            <w:r w:rsidRPr="00B66799">
              <w:rPr>
                <w:rFonts w:ascii="BatangChe" w:hAnsi="BatangChe" w:cs="宋体"/>
                <w:kern w:val="0"/>
              </w:rPr>
              <w:t>7.5</w:t>
            </w:r>
            <w:r w:rsidRPr="00B66799">
              <w:rPr>
                <w:rFonts w:ascii="BatangChe" w:hAnsi="BatangChe" w:cs="宋体" w:hint="eastAsia"/>
                <w:kern w:val="0"/>
              </w:rPr>
              <w:t>万吨薯条及薯类小食品生产线</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编制可行性研究报告</w:t>
            </w:r>
          </w:p>
        </w:tc>
      </w:tr>
      <w:tr w:rsidR="00F230D1" w:rsidRPr="00B66799">
        <w:trPr>
          <w:trHeight w:val="1241"/>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171</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宠物小镇项目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按照“农业</w:t>
            </w:r>
            <w:r w:rsidRPr="00B66799">
              <w:rPr>
                <w:rFonts w:ascii="BatangChe" w:eastAsia="BatangChe" w:hAnsi="BatangChe" w:cs="宋体"/>
                <w:kern w:val="0"/>
              </w:rPr>
              <w:t>-</w:t>
            </w:r>
            <w:r w:rsidRPr="00B66799">
              <w:rPr>
                <w:rFonts w:ascii="BatangChe" w:hAnsi="BatangChe" w:cs="宋体" w:hint="eastAsia"/>
                <w:kern w:val="0"/>
              </w:rPr>
              <w:t>宠物食品</w:t>
            </w:r>
            <w:r w:rsidRPr="00B66799">
              <w:rPr>
                <w:rFonts w:ascii="BatangChe" w:eastAsia="BatangChe" w:hAnsi="BatangChe" w:cs="宋体"/>
                <w:kern w:val="0"/>
              </w:rPr>
              <w:t>-</w:t>
            </w:r>
            <w:r w:rsidRPr="00B66799">
              <w:rPr>
                <w:rFonts w:ascii="BatangChe" w:hAnsi="BatangChe" w:cs="宋体" w:hint="eastAsia"/>
                <w:kern w:val="0"/>
              </w:rPr>
              <w:t>宠物繁育</w:t>
            </w:r>
            <w:r w:rsidRPr="00B66799">
              <w:rPr>
                <w:rFonts w:ascii="BatangChe" w:eastAsia="BatangChe" w:hAnsi="BatangChe" w:cs="宋体"/>
                <w:kern w:val="0"/>
              </w:rPr>
              <w:t>-</w:t>
            </w:r>
            <w:r w:rsidRPr="00B66799">
              <w:rPr>
                <w:rFonts w:ascii="BatangChe" w:hAnsi="BatangChe" w:cs="宋体" w:hint="eastAsia"/>
                <w:kern w:val="0"/>
              </w:rPr>
              <w:t>宠物用品</w:t>
            </w:r>
            <w:r w:rsidRPr="00B66799">
              <w:rPr>
                <w:rFonts w:ascii="BatangChe" w:eastAsia="BatangChe" w:hAnsi="BatangChe" w:cs="宋体"/>
                <w:kern w:val="0"/>
              </w:rPr>
              <w:t>-</w:t>
            </w:r>
            <w:r w:rsidRPr="00B66799">
              <w:rPr>
                <w:rFonts w:ascii="BatangChe" w:hAnsi="BatangChe" w:cs="宋体" w:hint="eastAsia"/>
                <w:kern w:val="0"/>
              </w:rPr>
              <w:t>宠物服务</w:t>
            </w:r>
            <w:r w:rsidRPr="00B66799">
              <w:rPr>
                <w:rFonts w:ascii="BatangChe" w:eastAsia="BatangChe" w:hAnsi="BatangChe" w:cs="宋体"/>
                <w:kern w:val="0"/>
              </w:rPr>
              <w:t>-</w:t>
            </w:r>
            <w:r w:rsidRPr="00B66799">
              <w:rPr>
                <w:rFonts w:ascii="BatangChe" w:hAnsi="BatangChe" w:cs="宋体" w:hint="eastAsia"/>
                <w:kern w:val="0"/>
              </w:rPr>
              <w:t>宠物竞技”产业融合模式，高起点、高水平、大视野搭建宠物产业大平台，整合国内外资源，推动宠物产业转型升级</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项目方案设计</w:t>
            </w:r>
          </w:p>
        </w:tc>
      </w:tr>
      <w:tr w:rsidR="00F230D1" w:rsidRPr="00B66799">
        <w:trPr>
          <w:trHeight w:val="920"/>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172</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高端商业综合体项目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snapToGrid w:val="0"/>
              <w:jc w:val="center"/>
              <w:rPr>
                <w:rFonts w:ascii="BatangChe" w:eastAsia="BatangChe" w:hAnsi="BatangChe" w:cs="宋体"/>
                <w:color w:val="000000"/>
                <w:kern w:val="0"/>
              </w:rPr>
            </w:pPr>
            <w:r w:rsidRPr="00B66799">
              <w:rPr>
                <w:rFonts w:ascii="BatangChe" w:hAnsi="BatangChe" w:cs="宋体" w:hint="eastAsia"/>
                <w:color w:val="000000"/>
                <w:kern w:val="0"/>
              </w:rPr>
              <w:t>行政审批局</w:t>
            </w:r>
          </w:p>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招商局</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200</w:t>
            </w:r>
            <w:r w:rsidRPr="00B66799">
              <w:rPr>
                <w:rFonts w:ascii="BatangChe" w:hAnsi="BatangChe" w:cs="宋体" w:hint="eastAsia"/>
                <w:kern w:val="0"/>
              </w:rPr>
              <w:t>亩，建设集大型高端商业超市、餐饮、文化娱乐为一体的城市商业综合体</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200000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编制项目策划书，面向市场宣传推介，年内计划完成项目入区协议签订</w:t>
            </w:r>
          </w:p>
        </w:tc>
      </w:tr>
      <w:tr w:rsidR="00F230D1" w:rsidRPr="00B66799">
        <w:trPr>
          <w:trHeight w:val="1046"/>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lastRenderedPageBreak/>
              <w:t>173</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杨凌种子产业园企业孵化中心项目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农科集团</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90</w:t>
            </w:r>
            <w:r w:rsidRPr="00B66799">
              <w:rPr>
                <w:rFonts w:ascii="BatangChe" w:hAnsi="BatangChe" w:cs="宋体" w:hint="eastAsia"/>
                <w:kern w:val="0"/>
              </w:rPr>
              <w:t>亩，建设种子企业孵化基地，总建筑面积约</w:t>
            </w:r>
            <w:r w:rsidRPr="00B66799">
              <w:rPr>
                <w:rFonts w:ascii="BatangChe" w:hAnsi="BatangChe" w:cs="宋体"/>
                <w:kern w:val="0"/>
              </w:rPr>
              <w:t>9</w:t>
            </w:r>
            <w:r w:rsidRPr="00B66799">
              <w:rPr>
                <w:rFonts w:ascii="BatangChe" w:hAnsi="BatangChe" w:cs="宋体" w:hint="eastAsia"/>
                <w:kern w:val="0"/>
              </w:rPr>
              <w:t>万平方米</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45000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提出项目建设方案，完成项目一期建设前期准备工作</w:t>
            </w:r>
          </w:p>
        </w:tc>
      </w:tr>
      <w:tr w:rsidR="00F230D1" w:rsidRPr="00B66799">
        <w:trPr>
          <w:trHeight w:val="1465"/>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174</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国际农产品跨境电商中心和杨凌国际农产品展示交易中心项目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国际合作公司</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300</w:t>
            </w:r>
            <w:r w:rsidRPr="00B66799">
              <w:rPr>
                <w:rFonts w:ascii="BatangChe" w:hAnsi="BatangChe" w:cs="宋体" w:hint="eastAsia"/>
                <w:kern w:val="0"/>
              </w:rPr>
              <w:t>亩，建设跨境电商运营中心、交易展示区、国际精品农特产品</w:t>
            </w:r>
            <w:r w:rsidRPr="00B66799">
              <w:rPr>
                <w:rFonts w:ascii="BatangChe" w:hAnsi="BatangChe" w:cs="宋体"/>
                <w:kern w:val="0"/>
              </w:rPr>
              <w:t>O2O</w:t>
            </w:r>
            <w:r w:rsidRPr="00B66799">
              <w:rPr>
                <w:rFonts w:ascii="BatangChe" w:hAnsi="BatangChe" w:cs="宋体" w:hint="eastAsia"/>
                <w:kern w:val="0"/>
              </w:rPr>
              <w:t>产业集群、总部经济区、综合服务大楼、办公区及高端人才公寓及相关配套商业设施</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150000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完成项目可行性研究报告，争取开工建设</w:t>
            </w:r>
          </w:p>
        </w:tc>
      </w:tr>
      <w:tr w:rsidR="00F230D1" w:rsidRPr="00B66799">
        <w:trPr>
          <w:trHeight w:val="1330"/>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175</w:t>
            </w:r>
          </w:p>
        </w:tc>
        <w:tc>
          <w:tcPr>
            <w:tcW w:w="323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西农路（</w:t>
            </w:r>
            <w:r w:rsidRPr="00B66799">
              <w:rPr>
                <w:rFonts w:ascii="BatangChe" w:hAnsi="BatangChe" w:cs="宋体" w:hint="eastAsia"/>
                <w:kern w:val="0"/>
              </w:rPr>
              <w:t>康乐路</w:t>
            </w:r>
            <w:r w:rsidRPr="00B66799">
              <w:rPr>
                <w:rFonts w:ascii="BatangChe" w:eastAsia="BatangChe" w:hAnsi="BatangChe" w:cs="宋体"/>
                <w:kern w:val="0"/>
              </w:rPr>
              <w:t>-</w:t>
            </w:r>
            <w:r w:rsidRPr="00B66799">
              <w:rPr>
                <w:rFonts w:ascii="BatangChe" w:hAnsi="BatangChe" w:cs="宋体" w:hint="eastAsia"/>
                <w:kern w:val="0"/>
              </w:rPr>
              <w:t>神农路</w:t>
            </w:r>
            <w:r w:rsidRPr="00B66799">
              <w:rPr>
                <w:rFonts w:ascii="BatangChe" w:hAnsi="BatangChe" w:cs="宋体" w:hint="eastAsia"/>
                <w:color w:val="000000"/>
                <w:kern w:val="0"/>
              </w:rPr>
              <w:t>）提升改造项目</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城投公司</w:t>
            </w:r>
          </w:p>
        </w:tc>
        <w:tc>
          <w:tcPr>
            <w:tcW w:w="414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实施西农路（康乐路</w:t>
            </w:r>
            <w:r w:rsidRPr="00B66799">
              <w:rPr>
                <w:rFonts w:ascii="BatangChe" w:eastAsia="BatangChe" w:hAnsi="BatangChe" w:cs="宋体"/>
                <w:kern w:val="0"/>
              </w:rPr>
              <w:t>-</w:t>
            </w:r>
            <w:r w:rsidRPr="00B66799">
              <w:rPr>
                <w:rFonts w:ascii="BatangChe" w:hAnsi="BatangChe" w:cs="宋体" w:hint="eastAsia"/>
                <w:kern w:val="0"/>
              </w:rPr>
              <w:t>神农路）提升改造，全长约</w:t>
            </w:r>
            <w:r w:rsidRPr="00B66799">
              <w:rPr>
                <w:rFonts w:ascii="BatangChe" w:hAnsi="BatangChe" w:cs="宋体"/>
                <w:kern w:val="0"/>
              </w:rPr>
              <w:t>1</w:t>
            </w:r>
            <w:r w:rsidRPr="00B66799">
              <w:rPr>
                <w:rFonts w:ascii="BatangChe" w:hAnsi="BatangChe" w:cs="宋体" w:hint="eastAsia"/>
                <w:kern w:val="0"/>
              </w:rPr>
              <w:t>千米，按照上跨式立交或隧道方案设计，建设道路、给排水、绿化照明及附属工程</w:t>
            </w:r>
          </w:p>
        </w:tc>
        <w:tc>
          <w:tcPr>
            <w:tcW w:w="16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 xml:space="preserve">22000 </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进行方案设计</w:t>
            </w:r>
          </w:p>
        </w:tc>
      </w:tr>
      <w:tr w:rsidR="00F230D1" w:rsidRPr="00B66799">
        <w:trPr>
          <w:trHeight w:val="1074"/>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176</w:t>
            </w:r>
          </w:p>
        </w:tc>
        <w:tc>
          <w:tcPr>
            <w:tcW w:w="3237"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一带一路文化创意产业园项目</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自贸办</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建设以园区为依托，搭建产业研发、创新创业、展览交易、投融资、人才培育孵化、国际学术交流等六大服务平台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 xml:space="preserve">130000 </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完善项目前期手续，争取开工建设</w:t>
            </w:r>
          </w:p>
        </w:tc>
      </w:tr>
      <w:tr w:rsidR="00F230D1" w:rsidRPr="00B66799">
        <w:trPr>
          <w:trHeight w:val="850"/>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177</w:t>
            </w:r>
          </w:p>
        </w:tc>
        <w:tc>
          <w:tcPr>
            <w:tcW w:w="3237"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先正达杨凌种业创新项目</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农业局</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w:t>
            </w:r>
            <w:r w:rsidRPr="00B66799">
              <w:rPr>
                <w:rFonts w:ascii="BatangChe" w:hAnsi="BatangChe" w:cs="宋体"/>
                <w:kern w:val="0"/>
              </w:rPr>
              <w:t>3000</w:t>
            </w:r>
            <w:r w:rsidRPr="00B66799">
              <w:rPr>
                <w:rFonts w:ascii="BatangChe" w:hAnsi="BatangChe" w:cs="宋体" w:hint="eastAsia"/>
                <w:kern w:val="0"/>
              </w:rPr>
              <w:t>平方米实验室，</w:t>
            </w:r>
            <w:r w:rsidRPr="00B66799">
              <w:rPr>
                <w:rFonts w:ascii="BatangChe" w:hAnsi="BatangChe" w:cs="宋体"/>
                <w:kern w:val="0"/>
              </w:rPr>
              <w:t>500</w:t>
            </w:r>
            <w:r w:rsidRPr="00B66799">
              <w:rPr>
                <w:rFonts w:ascii="BatangChe" w:hAnsi="BatangChe" w:cs="宋体" w:hint="eastAsia"/>
                <w:kern w:val="0"/>
              </w:rPr>
              <w:t>亩玉米试验基地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center"/>
              <w:rPr>
                <w:rFonts w:ascii="BatangChe" w:hAnsi="BatangChe" w:cs="宋体"/>
                <w:kern w:val="0"/>
              </w:rPr>
            </w:pPr>
            <w:r w:rsidRPr="00B66799">
              <w:rPr>
                <w:rFonts w:ascii="BatangChe" w:hAnsi="BatangChe" w:cs="宋体"/>
                <w:kern w:val="0"/>
              </w:rPr>
              <w:t>20000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正式签约，争取开工建设</w:t>
            </w:r>
          </w:p>
        </w:tc>
      </w:tr>
      <w:tr w:rsidR="00F230D1" w:rsidRPr="00B66799">
        <w:trPr>
          <w:trHeight w:val="1004"/>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center"/>
              <w:rPr>
                <w:rFonts w:ascii="BatangChe" w:eastAsia="BatangChe" w:hAnsi="BatangChe" w:cs="宋体"/>
                <w:color w:val="000000"/>
                <w:kern w:val="0"/>
              </w:rPr>
            </w:pPr>
            <w:r w:rsidRPr="00B66799">
              <w:rPr>
                <w:rFonts w:ascii="BatangChe" w:hAnsi="BatangChe" w:cs="宋体"/>
                <w:color w:val="000000"/>
                <w:kern w:val="0"/>
              </w:rPr>
              <w:t>178</w:t>
            </w:r>
          </w:p>
        </w:tc>
        <w:tc>
          <w:tcPr>
            <w:tcW w:w="3237"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left"/>
              <w:rPr>
                <w:rFonts w:ascii="BatangChe" w:eastAsia="BatangChe" w:hAnsi="BatangChe" w:cs="宋体"/>
                <w:color w:val="000000"/>
                <w:kern w:val="0"/>
              </w:rPr>
            </w:pPr>
            <w:r w:rsidRPr="00B66799">
              <w:rPr>
                <w:rFonts w:ascii="BatangChe" w:hAnsi="BatangChe" w:cs="宋体" w:hint="eastAsia"/>
                <w:color w:val="000000"/>
                <w:kern w:val="0"/>
              </w:rPr>
              <w:t>廉政教育中心</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765DF1">
            <w:pPr>
              <w:widowControl/>
              <w:snapToGrid w:val="0"/>
              <w:jc w:val="center"/>
              <w:rPr>
                <w:rFonts w:ascii="BatangChe" w:eastAsia="BatangChe" w:hAnsi="BatangChe" w:cs="宋体"/>
                <w:color w:val="000000"/>
                <w:kern w:val="0"/>
              </w:rPr>
            </w:pPr>
            <w:r w:rsidRPr="00B66799">
              <w:rPr>
                <w:rFonts w:ascii="BatangChe" w:hAnsi="BatangChe" w:cs="宋体" w:hint="eastAsia"/>
                <w:color w:val="000000"/>
                <w:kern w:val="0"/>
              </w:rPr>
              <w:t>纪工委</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rPr>
                <w:rFonts w:ascii="BatangChe" w:eastAsia="BatangChe" w:hAnsi="BatangChe" w:cs="宋体"/>
                <w:kern w:val="0"/>
              </w:rPr>
            </w:pPr>
            <w:r w:rsidRPr="00B66799">
              <w:rPr>
                <w:rFonts w:ascii="BatangChe" w:hAnsi="BatangChe" w:cs="宋体" w:hint="eastAsia"/>
                <w:kern w:val="0"/>
              </w:rPr>
              <w:t>建设</w:t>
            </w:r>
            <w:r w:rsidRPr="00B66799">
              <w:rPr>
                <w:rFonts w:ascii="BatangChe" w:hAnsi="BatangChe" w:cs="宋体"/>
                <w:kern w:val="0"/>
              </w:rPr>
              <w:t>1100</w:t>
            </w:r>
            <w:r w:rsidRPr="00B66799">
              <w:rPr>
                <w:rFonts w:ascii="BatangChe" w:hAnsi="BatangChe" w:cs="宋体" w:hint="eastAsia"/>
                <w:kern w:val="0"/>
              </w:rPr>
              <w:t>平方米的党风廉政教育中心和反腐败教育基地</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pPr>
              <w:widowControl/>
              <w:snapToGrid w:val="0"/>
              <w:jc w:val="center"/>
              <w:rPr>
                <w:rFonts w:ascii="BatangChe" w:eastAsia="BatangChe" w:hAnsi="BatangChe" w:cs="宋体"/>
                <w:kern w:val="0"/>
              </w:rPr>
            </w:pPr>
            <w:r w:rsidRPr="00B66799">
              <w:rPr>
                <w:rFonts w:ascii="BatangChe" w:hAnsi="BatangChe" w:cs="宋体"/>
                <w:kern w:val="0"/>
              </w:rPr>
              <w:t>2000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pPr>
              <w:widowControl/>
              <w:snapToGrid w:val="0"/>
              <w:jc w:val="left"/>
              <w:rPr>
                <w:rFonts w:ascii="BatangChe" w:eastAsia="BatangChe" w:hAnsi="BatangChe" w:cs="宋体"/>
                <w:kern w:val="0"/>
              </w:rPr>
            </w:pPr>
            <w:r w:rsidRPr="00B66799">
              <w:rPr>
                <w:rFonts w:ascii="BatangChe" w:hAnsi="BatangChe" w:cs="宋体" w:hint="eastAsia"/>
                <w:kern w:val="0"/>
              </w:rPr>
              <w:t>完善项目前期手续，争取开工建设</w:t>
            </w:r>
          </w:p>
        </w:tc>
      </w:tr>
      <w:tr w:rsidR="00F230D1" w:rsidRPr="00B66799">
        <w:trPr>
          <w:trHeight w:val="1759"/>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1113D6">
            <w:pPr>
              <w:widowControl/>
              <w:snapToGrid w:val="0"/>
              <w:jc w:val="center"/>
              <w:rPr>
                <w:rFonts w:ascii="BatangChe" w:eastAsia="BatangChe" w:hAnsi="BatangChe" w:cs="宋体"/>
                <w:kern w:val="0"/>
              </w:rPr>
            </w:pPr>
            <w:r w:rsidRPr="00B66799">
              <w:rPr>
                <w:rFonts w:ascii="BatangChe" w:hAnsi="BatangChe" w:cs="宋体"/>
                <w:kern w:val="0"/>
              </w:rPr>
              <w:lastRenderedPageBreak/>
              <w:t>179</w:t>
            </w:r>
          </w:p>
        </w:tc>
        <w:tc>
          <w:tcPr>
            <w:tcW w:w="3237"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3559B3">
            <w:pPr>
              <w:rPr>
                <w:rFonts w:ascii="BatangChe" w:eastAsia="BatangChe" w:hAnsi="BatangChe" w:cs="宋体"/>
                <w:kern w:val="0"/>
              </w:rPr>
            </w:pPr>
            <w:r w:rsidRPr="00B66799">
              <w:rPr>
                <w:rFonts w:ascii="BatangChe" w:hAnsi="BatangChe" w:cs="宋体" w:hint="eastAsia"/>
                <w:kern w:val="0"/>
              </w:rPr>
              <w:t>杨凌国家农业公园</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Default="00F230D1" w:rsidP="00765DF1">
            <w:pPr>
              <w:widowControl/>
              <w:snapToGrid w:val="0"/>
              <w:jc w:val="center"/>
              <w:rPr>
                <w:rFonts w:ascii="BatangChe" w:eastAsia="BatangChe" w:cs="宋体"/>
                <w:kern w:val="0"/>
              </w:rPr>
            </w:pPr>
            <w:r w:rsidRPr="00B66799">
              <w:rPr>
                <w:rFonts w:ascii="BatangChe" w:hAnsi="BatangChe" w:cs="宋体" w:hint="eastAsia"/>
                <w:kern w:val="0"/>
              </w:rPr>
              <w:t>教育局</w:t>
            </w:r>
          </w:p>
          <w:p w:rsidR="00F230D1" w:rsidRPr="00B66799" w:rsidRDefault="00F230D1" w:rsidP="00765DF1">
            <w:pPr>
              <w:widowControl/>
              <w:snapToGrid w:val="0"/>
              <w:jc w:val="center"/>
              <w:rPr>
                <w:rFonts w:ascii="BatangChe" w:eastAsia="BatangChe" w:hAnsi="BatangChe" w:cs="宋体"/>
                <w:kern w:val="0"/>
              </w:rPr>
            </w:pPr>
            <w:r w:rsidRPr="00B66799">
              <w:rPr>
                <w:rFonts w:ascii="BatangChe" w:hAnsi="BatangChe" w:cs="宋体" w:hint="eastAsia"/>
                <w:kern w:val="0"/>
              </w:rPr>
              <w:t>（旅发委）</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3559B3">
            <w:pPr>
              <w:widowControl/>
              <w:snapToGrid w:val="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w:t>
            </w:r>
            <w:r w:rsidRPr="00B66799">
              <w:rPr>
                <w:rFonts w:ascii="BatangChe" w:eastAsia="BatangChe" w:hAnsi="BatangChe" w:cs="宋体"/>
                <w:kern w:val="0"/>
              </w:rPr>
              <w:t>000</w:t>
            </w:r>
            <w:r w:rsidRPr="00B66799">
              <w:rPr>
                <w:rFonts w:ascii="BatangChe" w:hAnsi="BatangChe" w:cs="宋体" w:hint="eastAsia"/>
                <w:kern w:val="0"/>
              </w:rPr>
              <w:t>亩，建设农耕文化、科技成果展示区、现代农业示范园区、花卉苗木展示区、现代种苗培育推广区、农耕采摘体验区、节水灌溉示范区、民风民俗体验区、休闲养生民宿区、商贸服务区等九个功能区，完善提升规划范围内各农庄基础建设</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D0446E">
            <w:pPr>
              <w:jc w:val="center"/>
              <w:rPr>
                <w:rFonts w:ascii="BatangChe" w:eastAsia="BatangChe" w:hAnsi="BatangChe" w:cs="宋体"/>
                <w:kern w:val="0"/>
              </w:rPr>
            </w:pPr>
            <w:r w:rsidRPr="00B66799">
              <w:rPr>
                <w:rFonts w:ascii="BatangChe" w:hAnsi="BatangChe" w:cs="宋体"/>
                <w:kern w:val="0"/>
              </w:rPr>
              <w:t>150000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3559B3">
            <w:pPr>
              <w:widowControl/>
              <w:snapToGrid w:val="0"/>
              <w:rPr>
                <w:rFonts w:ascii="BatangChe" w:eastAsia="BatangChe" w:hAnsi="BatangChe" w:cs="宋体"/>
                <w:kern w:val="0"/>
              </w:rPr>
            </w:pPr>
            <w:r w:rsidRPr="00B66799">
              <w:rPr>
                <w:rFonts w:ascii="BatangChe" w:hAnsi="BatangChe" w:cs="宋体" w:hint="eastAsia"/>
                <w:kern w:val="0"/>
              </w:rPr>
              <w:t>完成项目规划设计、环境评价等前期工作</w:t>
            </w:r>
          </w:p>
        </w:tc>
      </w:tr>
      <w:tr w:rsidR="00F230D1" w:rsidRPr="00B66799">
        <w:trPr>
          <w:trHeight w:val="1088"/>
          <w:jc w:val="center"/>
        </w:trPr>
        <w:tc>
          <w:tcPr>
            <w:tcW w:w="1097"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1113D6">
            <w:pPr>
              <w:widowControl/>
              <w:snapToGrid w:val="0"/>
              <w:jc w:val="center"/>
              <w:rPr>
                <w:rFonts w:ascii="BatangChe" w:eastAsia="BatangChe" w:hAnsi="BatangChe" w:cs="宋体"/>
                <w:kern w:val="0"/>
              </w:rPr>
            </w:pPr>
            <w:r w:rsidRPr="00B66799">
              <w:rPr>
                <w:rFonts w:ascii="BatangChe" w:hAnsi="BatangChe" w:cs="宋体"/>
                <w:kern w:val="0"/>
              </w:rPr>
              <w:t>18</w:t>
            </w:r>
            <w:r w:rsidRPr="00B66799">
              <w:rPr>
                <w:rFonts w:ascii="BatangChe" w:eastAsia="BatangChe" w:hAnsi="BatangChe" w:cs="宋体"/>
                <w:kern w:val="0"/>
              </w:rPr>
              <w:t>0</w:t>
            </w:r>
          </w:p>
        </w:tc>
        <w:tc>
          <w:tcPr>
            <w:tcW w:w="3237"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3559B3">
            <w:pPr>
              <w:snapToGrid w:val="0"/>
              <w:rPr>
                <w:rFonts w:ascii="BatangChe" w:eastAsia="BatangChe" w:hAnsi="BatangChe" w:cs="宋体"/>
                <w:kern w:val="0"/>
              </w:rPr>
            </w:pPr>
            <w:r w:rsidRPr="00B66799">
              <w:rPr>
                <w:rFonts w:ascii="BatangChe" w:hAnsi="BatangChe" w:cs="宋体" w:hint="eastAsia"/>
                <w:kern w:val="0"/>
              </w:rPr>
              <w:t>西安城市交通技师学院杨凌校区建设项目</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765DF1">
            <w:pPr>
              <w:jc w:val="center"/>
              <w:rPr>
                <w:rFonts w:ascii="BatangChe" w:eastAsia="BatangChe" w:hAnsi="BatangChe" w:cs="宋体"/>
                <w:kern w:val="0"/>
              </w:rPr>
            </w:pPr>
            <w:r w:rsidRPr="00B66799">
              <w:rPr>
                <w:rFonts w:ascii="BatangChe" w:hAnsi="BatangChe" w:cs="宋体" w:hint="eastAsia"/>
                <w:kern w:val="0"/>
              </w:rPr>
              <w:t>发改局</w:t>
            </w:r>
          </w:p>
        </w:tc>
        <w:tc>
          <w:tcPr>
            <w:tcW w:w="414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3559B3">
            <w:pPr>
              <w:spacing w:after="240"/>
              <w:rPr>
                <w:rFonts w:ascii="BatangChe" w:eastAsia="BatangChe" w:hAnsi="BatangChe" w:cs="宋体"/>
                <w:kern w:val="0"/>
              </w:rPr>
            </w:pPr>
            <w:r w:rsidRPr="00B66799">
              <w:rPr>
                <w:rFonts w:ascii="BatangChe" w:hAnsi="BatangChe" w:cs="宋体" w:hint="eastAsia"/>
                <w:kern w:val="0"/>
              </w:rPr>
              <w:t>占地</w:t>
            </w:r>
            <w:r w:rsidRPr="00B66799">
              <w:rPr>
                <w:rFonts w:ascii="BatangChe" w:hAnsi="BatangChe" w:cs="宋体"/>
                <w:kern w:val="0"/>
              </w:rPr>
              <w:t>300</w:t>
            </w:r>
            <w:r w:rsidRPr="00B66799">
              <w:rPr>
                <w:rFonts w:ascii="BatangChe" w:hAnsi="BatangChe" w:cs="宋体" w:hint="eastAsia"/>
                <w:kern w:val="0"/>
              </w:rPr>
              <w:t>亩，建设西安城市交通技师学院杨凌新校区，总建筑面积</w:t>
            </w:r>
            <w:r w:rsidRPr="00B66799">
              <w:rPr>
                <w:rFonts w:ascii="BatangChe" w:hAnsi="BatangChe" w:cs="宋体"/>
                <w:kern w:val="0"/>
              </w:rPr>
              <w:t>16</w:t>
            </w:r>
            <w:r w:rsidRPr="00B66799">
              <w:rPr>
                <w:rFonts w:ascii="BatangChe" w:hAnsi="BatangChe" w:cs="宋体" w:hint="eastAsia"/>
                <w:kern w:val="0"/>
              </w:rPr>
              <w:t>万平方米</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rsidR="00F230D1" w:rsidRPr="00B66799" w:rsidRDefault="00F230D1" w:rsidP="00D0446E">
            <w:pPr>
              <w:jc w:val="center"/>
              <w:rPr>
                <w:rFonts w:ascii="BatangChe" w:eastAsia="BatangChe" w:hAnsi="BatangChe" w:cs="宋体"/>
                <w:kern w:val="0"/>
              </w:rPr>
            </w:pPr>
            <w:r w:rsidRPr="00B66799">
              <w:rPr>
                <w:rFonts w:ascii="BatangChe" w:hAnsi="BatangChe" w:cs="宋体"/>
                <w:kern w:val="0"/>
              </w:rPr>
              <w:t>6000</w:t>
            </w:r>
          </w:p>
        </w:tc>
        <w:tc>
          <w:tcPr>
            <w:tcW w:w="2920" w:type="dxa"/>
            <w:tcBorders>
              <w:top w:val="single" w:sz="4" w:space="0" w:color="auto"/>
              <w:left w:val="single" w:sz="4" w:space="0" w:color="auto"/>
              <w:bottom w:val="single" w:sz="4" w:space="0" w:color="auto"/>
              <w:right w:val="single" w:sz="4" w:space="0" w:color="auto"/>
            </w:tcBorders>
            <w:vAlign w:val="center"/>
          </w:tcPr>
          <w:p w:rsidR="00F230D1" w:rsidRPr="00B66799" w:rsidRDefault="00F230D1" w:rsidP="003559B3">
            <w:pPr>
              <w:rPr>
                <w:rFonts w:ascii="BatangChe" w:eastAsia="BatangChe" w:hAnsi="BatangChe" w:cs="宋体"/>
                <w:kern w:val="0"/>
              </w:rPr>
            </w:pPr>
            <w:r w:rsidRPr="00B66799">
              <w:rPr>
                <w:rFonts w:ascii="BatangChe" w:hAnsi="BatangChe" w:cs="宋体" w:hint="eastAsia"/>
                <w:kern w:val="0"/>
              </w:rPr>
              <w:t>签订入区协议，争取开工建设</w:t>
            </w:r>
          </w:p>
        </w:tc>
      </w:tr>
    </w:tbl>
    <w:p w:rsidR="00F230D1" w:rsidRPr="00B66799" w:rsidRDefault="00F230D1">
      <w:pPr>
        <w:snapToGrid w:val="0"/>
        <w:ind w:right="1120"/>
        <w:rPr>
          <w:rFonts w:ascii="BatangChe" w:eastAsia="黑体" w:hAnsi="BatangChe" w:cs="宋体"/>
          <w:color w:val="000000"/>
          <w:kern w:val="0"/>
          <w:sz w:val="32"/>
          <w:szCs w:val="32"/>
        </w:rPr>
      </w:pPr>
    </w:p>
    <w:p w:rsidR="00F230D1" w:rsidRPr="00B66799" w:rsidRDefault="00F230D1">
      <w:pPr>
        <w:snapToGrid w:val="0"/>
        <w:ind w:right="1120"/>
        <w:rPr>
          <w:rFonts w:ascii="BatangChe" w:eastAsia="黑体" w:hAnsi="BatangChe" w:cs="宋体"/>
          <w:color w:val="000000"/>
          <w:kern w:val="0"/>
          <w:sz w:val="32"/>
          <w:szCs w:val="32"/>
        </w:rPr>
      </w:pPr>
    </w:p>
    <w:p w:rsidR="00F230D1" w:rsidRDefault="00F230D1">
      <w:pPr>
        <w:snapToGrid w:val="0"/>
        <w:ind w:right="1120"/>
        <w:rPr>
          <w:rFonts w:ascii="BatangChe" w:eastAsia="黑体" w:hAnsi="BatangChe" w:cs="宋体"/>
          <w:color w:val="000000"/>
          <w:kern w:val="0"/>
          <w:sz w:val="32"/>
          <w:szCs w:val="32"/>
        </w:rPr>
      </w:pPr>
      <w:r w:rsidRPr="00B66799">
        <w:rPr>
          <w:rFonts w:ascii="BatangChe" w:eastAsia="黑体" w:hAnsi="BatangChe" w:cs="宋体" w:hint="eastAsia"/>
          <w:color w:val="000000"/>
          <w:kern w:val="0"/>
          <w:sz w:val="32"/>
          <w:szCs w:val="32"/>
        </w:rPr>
        <w:t>附件</w:t>
      </w:r>
      <w:r w:rsidRPr="00B66799">
        <w:rPr>
          <w:rFonts w:ascii="BatangChe" w:eastAsia="黑体" w:hAnsi="BatangChe" w:cs="宋体"/>
          <w:color w:val="000000"/>
          <w:kern w:val="0"/>
          <w:sz w:val="32"/>
          <w:szCs w:val="32"/>
        </w:rPr>
        <w:t>2</w:t>
      </w:r>
    </w:p>
    <w:p w:rsidR="00F230D1" w:rsidRPr="00B66799" w:rsidRDefault="00F230D1">
      <w:pPr>
        <w:snapToGrid w:val="0"/>
        <w:ind w:right="879"/>
        <w:jc w:val="center"/>
        <w:rPr>
          <w:rFonts w:ascii="BatangChe" w:eastAsia="方正小标宋简体" w:hAnsi="BatangChe"/>
          <w:bCs/>
          <w:color w:val="000000"/>
          <w:spacing w:val="-17"/>
          <w:sz w:val="44"/>
          <w:szCs w:val="44"/>
        </w:rPr>
      </w:pPr>
      <w:r w:rsidRPr="00B66799">
        <w:rPr>
          <w:rFonts w:ascii="BatangChe" w:eastAsia="方正小标宋简体" w:hAnsi="BatangChe" w:cs="宋体" w:hint="eastAsia"/>
          <w:color w:val="000000"/>
          <w:kern w:val="0"/>
          <w:sz w:val="44"/>
          <w:szCs w:val="44"/>
        </w:rPr>
        <w:t>杨凌示范区</w:t>
      </w:r>
      <w:r w:rsidRPr="00B66799">
        <w:rPr>
          <w:rFonts w:ascii="BatangChe" w:eastAsia="方正小标宋简体" w:hAnsi="BatangChe" w:cs="宋体"/>
          <w:color w:val="000000"/>
          <w:kern w:val="0"/>
          <w:sz w:val="44"/>
          <w:szCs w:val="44"/>
        </w:rPr>
        <w:t>2019</w:t>
      </w:r>
      <w:r w:rsidRPr="00B66799">
        <w:rPr>
          <w:rFonts w:ascii="BatangChe" w:eastAsia="方正小标宋简体" w:hAnsi="BatangChe" w:cs="宋体" w:hint="eastAsia"/>
          <w:color w:val="000000"/>
          <w:kern w:val="0"/>
          <w:sz w:val="44"/>
          <w:szCs w:val="44"/>
        </w:rPr>
        <w:t>年政府投资基本建设项目计划</w:t>
      </w:r>
    </w:p>
    <w:p w:rsidR="00F230D1" w:rsidRDefault="00F230D1">
      <w:pPr>
        <w:snapToGrid w:val="0"/>
        <w:jc w:val="right"/>
        <w:rPr>
          <w:rFonts w:ascii="BatangChe" w:eastAsia="BatangChe"/>
          <w:bCs/>
          <w:color w:val="000000"/>
          <w:spacing w:val="-17"/>
        </w:rPr>
      </w:pPr>
      <w:r w:rsidRPr="00B66799">
        <w:rPr>
          <w:rFonts w:ascii="BatangChe" w:hAnsi="BatangChe" w:hint="eastAsia"/>
          <w:bCs/>
          <w:color w:val="000000"/>
          <w:spacing w:val="-17"/>
        </w:rPr>
        <w:t>单位：万元</w:t>
      </w:r>
    </w:p>
    <w:tbl>
      <w:tblPr>
        <w:tblW w:w="0" w:type="auto"/>
        <w:jc w:val="center"/>
        <w:tblLayout w:type="fixed"/>
        <w:tblLook w:val="0000"/>
      </w:tblPr>
      <w:tblGrid>
        <w:gridCol w:w="876"/>
        <w:gridCol w:w="1318"/>
        <w:gridCol w:w="1203"/>
        <w:gridCol w:w="2726"/>
        <w:gridCol w:w="1320"/>
        <w:gridCol w:w="1073"/>
        <w:gridCol w:w="1138"/>
        <w:gridCol w:w="880"/>
        <w:gridCol w:w="927"/>
        <w:gridCol w:w="1016"/>
        <w:gridCol w:w="1022"/>
        <w:gridCol w:w="876"/>
        <w:gridCol w:w="1373"/>
      </w:tblGrid>
      <w:tr w:rsidR="00F230D1">
        <w:trPr>
          <w:trHeight w:val="439"/>
          <w:tblHeader/>
          <w:jc w:val="center"/>
        </w:trPr>
        <w:tc>
          <w:tcPr>
            <w:tcW w:w="876"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序号</w:t>
            </w:r>
          </w:p>
        </w:tc>
        <w:tc>
          <w:tcPr>
            <w:tcW w:w="1318"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项目名称</w:t>
            </w:r>
          </w:p>
        </w:tc>
        <w:tc>
          <w:tcPr>
            <w:tcW w:w="1203"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责任部门</w:t>
            </w:r>
          </w:p>
        </w:tc>
        <w:tc>
          <w:tcPr>
            <w:tcW w:w="2726"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建设规模及内容</w:t>
            </w:r>
          </w:p>
        </w:tc>
        <w:tc>
          <w:tcPr>
            <w:tcW w:w="1320"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建设起止</w:t>
            </w:r>
          </w:p>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年限</w:t>
            </w:r>
          </w:p>
        </w:tc>
        <w:tc>
          <w:tcPr>
            <w:tcW w:w="1073"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总投资</w:t>
            </w:r>
          </w:p>
        </w:tc>
        <w:tc>
          <w:tcPr>
            <w:tcW w:w="1138" w:type="dxa"/>
            <w:vMerge w:val="restart"/>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截止</w:t>
            </w:r>
            <w:r w:rsidRPr="00B66799">
              <w:rPr>
                <w:rFonts w:ascii="BatangChe" w:eastAsia="黑体" w:hAnsi="BatangChe" w:cs="宋体"/>
                <w:color w:val="000000"/>
                <w:kern w:val="0"/>
                <w:sz w:val="22"/>
                <w:szCs w:val="22"/>
              </w:rPr>
              <w:t>2018</w:t>
            </w:r>
            <w:r w:rsidRPr="00B66799">
              <w:rPr>
                <w:rFonts w:ascii="BatangChe" w:eastAsia="黑体" w:hAnsi="BatangChe" w:cs="宋体" w:hint="eastAsia"/>
                <w:color w:val="000000"/>
                <w:kern w:val="0"/>
                <w:sz w:val="22"/>
                <w:szCs w:val="22"/>
              </w:rPr>
              <w:t>年底累计完成投资</w:t>
            </w:r>
          </w:p>
        </w:tc>
        <w:tc>
          <w:tcPr>
            <w:tcW w:w="6094" w:type="dxa"/>
            <w:gridSpan w:val="6"/>
            <w:tcBorders>
              <w:top w:val="single" w:sz="4" w:space="0" w:color="auto"/>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color w:val="000000"/>
                <w:kern w:val="0"/>
                <w:sz w:val="22"/>
                <w:szCs w:val="22"/>
              </w:rPr>
              <w:t>2019</w:t>
            </w:r>
            <w:r w:rsidRPr="00B66799">
              <w:rPr>
                <w:rFonts w:ascii="BatangChe" w:eastAsia="黑体" w:hAnsi="BatangChe" w:cs="宋体" w:hint="eastAsia"/>
                <w:color w:val="000000"/>
                <w:kern w:val="0"/>
                <w:sz w:val="22"/>
                <w:szCs w:val="22"/>
              </w:rPr>
              <w:t>年计划</w:t>
            </w:r>
          </w:p>
        </w:tc>
      </w:tr>
      <w:tr w:rsidR="00F230D1">
        <w:trPr>
          <w:trHeight w:val="462"/>
          <w:tblHeade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203"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073"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4721" w:type="dxa"/>
            <w:gridSpan w:val="5"/>
            <w:tcBorders>
              <w:top w:val="single" w:sz="4" w:space="0" w:color="auto"/>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年度投资及资金来源</w:t>
            </w:r>
          </w:p>
        </w:tc>
        <w:tc>
          <w:tcPr>
            <w:tcW w:w="1373" w:type="dxa"/>
            <w:vMerge w:val="restart"/>
            <w:tcBorders>
              <w:top w:val="nil"/>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黑体" w:hAnsi="BatangChe" w:cs="宋体"/>
                <w:color w:val="000000"/>
                <w:kern w:val="0"/>
                <w:sz w:val="22"/>
              </w:rPr>
            </w:pPr>
            <w:r w:rsidRPr="00B66799">
              <w:rPr>
                <w:rFonts w:ascii="BatangChe" w:eastAsia="黑体" w:hAnsi="BatangChe" w:cs="宋体" w:hint="eastAsia"/>
                <w:color w:val="000000"/>
                <w:kern w:val="0"/>
                <w:sz w:val="22"/>
                <w:szCs w:val="22"/>
              </w:rPr>
              <w:t>建设内容与进度计划</w:t>
            </w:r>
          </w:p>
        </w:tc>
      </w:tr>
      <w:tr w:rsidR="00F230D1">
        <w:trPr>
          <w:trHeight w:val="342"/>
          <w:tblHeade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203"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073"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880" w:type="dxa"/>
            <w:tcBorders>
              <w:top w:val="nil"/>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 xml:space="preserve">　</w:t>
            </w:r>
          </w:p>
        </w:tc>
        <w:tc>
          <w:tcPr>
            <w:tcW w:w="3841" w:type="dxa"/>
            <w:gridSpan w:val="4"/>
            <w:tcBorders>
              <w:top w:val="single" w:sz="4" w:space="0" w:color="auto"/>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资</w:t>
            </w:r>
            <w:r w:rsidRPr="00B66799">
              <w:rPr>
                <w:rFonts w:ascii="BatangChe" w:hAnsi="BatangChe" w:cs="宋体"/>
                <w:color w:val="000000"/>
                <w:kern w:val="0"/>
                <w:sz w:val="22"/>
                <w:szCs w:val="22"/>
              </w:rPr>
              <w:t xml:space="preserve"> </w:t>
            </w:r>
            <w:r w:rsidRPr="00B66799">
              <w:rPr>
                <w:rFonts w:ascii="BatangChe" w:hAnsi="BatangChe" w:cs="宋体" w:hint="eastAsia"/>
                <w:color w:val="000000"/>
                <w:kern w:val="0"/>
                <w:sz w:val="22"/>
                <w:szCs w:val="22"/>
              </w:rPr>
              <w:t>金</w:t>
            </w:r>
            <w:r w:rsidRPr="00B66799">
              <w:rPr>
                <w:rFonts w:ascii="BatangChe" w:hAnsi="BatangChe" w:cs="宋体"/>
                <w:color w:val="000000"/>
                <w:kern w:val="0"/>
                <w:sz w:val="22"/>
                <w:szCs w:val="22"/>
              </w:rPr>
              <w:t xml:space="preserve"> </w:t>
            </w:r>
            <w:r w:rsidRPr="00B66799">
              <w:rPr>
                <w:rFonts w:ascii="BatangChe" w:hAnsi="BatangChe" w:cs="宋体" w:hint="eastAsia"/>
                <w:color w:val="000000"/>
                <w:kern w:val="0"/>
                <w:sz w:val="22"/>
                <w:szCs w:val="22"/>
              </w:rPr>
              <w:t>来</w:t>
            </w:r>
            <w:r w:rsidRPr="00B66799">
              <w:rPr>
                <w:rFonts w:ascii="BatangChe" w:hAnsi="BatangChe" w:cs="宋体"/>
                <w:color w:val="000000"/>
                <w:kern w:val="0"/>
                <w:sz w:val="22"/>
                <w:szCs w:val="22"/>
              </w:rPr>
              <w:t xml:space="preserve"> </w:t>
            </w:r>
            <w:r w:rsidRPr="00B66799">
              <w:rPr>
                <w:rFonts w:ascii="BatangChe" w:hAnsi="BatangChe" w:cs="宋体" w:hint="eastAsia"/>
                <w:color w:val="000000"/>
                <w:kern w:val="0"/>
                <w:sz w:val="22"/>
                <w:szCs w:val="22"/>
              </w:rPr>
              <w:t>源</w:t>
            </w:r>
          </w:p>
        </w:tc>
        <w:tc>
          <w:tcPr>
            <w:tcW w:w="1373" w:type="dxa"/>
            <w:vMerge/>
            <w:tcBorders>
              <w:top w:val="nil"/>
              <w:left w:val="single" w:sz="4" w:space="0" w:color="auto"/>
              <w:bottom w:val="single" w:sz="4" w:space="0" w:color="auto"/>
              <w:right w:val="single" w:sz="4" w:space="0" w:color="auto"/>
            </w:tcBorders>
            <w:vAlign w:val="center"/>
          </w:tcPr>
          <w:p w:rsidR="00F230D1" w:rsidRDefault="00F230D1" w:rsidP="00B66799">
            <w:pPr>
              <w:widowControl/>
              <w:snapToGrid w:val="0"/>
              <w:jc w:val="left"/>
              <w:rPr>
                <w:rFonts w:ascii="BatangChe" w:eastAsia="黑体" w:hAnsi="BatangChe" w:cs="宋体"/>
                <w:b/>
                <w:color w:val="000000"/>
                <w:kern w:val="0"/>
                <w:sz w:val="22"/>
              </w:rPr>
            </w:pPr>
          </w:p>
        </w:tc>
      </w:tr>
      <w:tr w:rsidR="00F230D1">
        <w:trPr>
          <w:trHeight w:val="732"/>
          <w:tblHeader/>
          <w:jc w:val="center"/>
        </w:trPr>
        <w:tc>
          <w:tcPr>
            <w:tcW w:w="87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31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203"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2726"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320"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073"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F230D1" w:rsidRPr="00B66799" w:rsidRDefault="00F230D1" w:rsidP="00B66799">
            <w:pPr>
              <w:widowControl/>
              <w:snapToGrid w:val="0"/>
              <w:jc w:val="left"/>
              <w:rPr>
                <w:rFonts w:ascii="BatangChe" w:eastAsia="黑体" w:hAnsi="BatangChe" w:cs="宋体"/>
                <w:color w:val="000000"/>
                <w:kern w:val="0"/>
                <w:sz w:val="22"/>
              </w:rPr>
            </w:pPr>
          </w:p>
        </w:tc>
        <w:tc>
          <w:tcPr>
            <w:tcW w:w="880" w:type="dxa"/>
            <w:tcBorders>
              <w:top w:val="nil"/>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年度</w:t>
            </w:r>
          </w:p>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投资</w:t>
            </w:r>
          </w:p>
        </w:tc>
        <w:tc>
          <w:tcPr>
            <w:tcW w:w="927" w:type="dxa"/>
            <w:tcBorders>
              <w:top w:val="nil"/>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争取中省支持</w:t>
            </w:r>
          </w:p>
        </w:tc>
        <w:tc>
          <w:tcPr>
            <w:tcW w:w="1016" w:type="dxa"/>
            <w:tcBorders>
              <w:top w:val="nil"/>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本级财</w:t>
            </w:r>
            <w:r w:rsidRPr="00B66799">
              <w:rPr>
                <w:rFonts w:ascii="BatangChe" w:hAnsi="BatangChe" w:cs="宋体"/>
                <w:color w:val="000000"/>
                <w:kern w:val="0"/>
                <w:sz w:val="22"/>
                <w:szCs w:val="22"/>
              </w:rPr>
              <w:t xml:space="preserve">   </w:t>
            </w:r>
            <w:r w:rsidRPr="00B66799">
              <w:rPr>
                <w:rFonts w:ascii="BatangChe" w:hAnsi="BatangChe" w:cs="宋体" w:hint="eastAsia"/>
                <w:color w:val="000000"/>
                <w:kern w:val="0"/>
                <w:sz w:val="22"/>
                <w:szCs w:val="22"/>
              </w:rPr>
              <w:t>政投资</w:t>
            </w:r>
          </w:p>
        </w:tc>
        <w:tc>
          <w:tcPr>
            <w:tcW w:w="1022" w:type="dxa"/>
            <w:tcBorders>
              <w:top w:val="nil"/>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color w:val="000000"/>
                <w:kern w:val="0"/>
                <w:sz w:val="22"/>
                <w:szCs w:val="22"/>
              </w:rPr>
              <w:t>PPP</w:t>
            </w:r>
            <w:r w:rsidRPr="00B66799">
              <w:rPr>
                <w:rFonts w:ascii="BatangChe" w:hAnsi="BatangChe" w:cs="宋体" w:hint="eastAsia"/>
                <w:color w:val="000000"/>
                <w:kern w:val="0"/>
                <w:sz w:val="22"/>
                <w:szCs w:val="22"/>
              </w:rPr>
              <w:t>或其他融资</w:t>
            </w:r>
          </w:p>
        </w:tc>
        <w:tc>
          <w:tcPr>
            <w:tcW w:w="876" w:type="dxa"/>
            <w:tcBorders>
              <w:top w:val="nil"/>
              <w:left w:val="nil"/>
              <w:bottom w:val="single" w:sz="4" w:space="0" w:color="auto"/>
              <w:right w:val="single" w:sz="4" w:space="0" w:color="auto"/>
            </w:tcBorders>
            <w:vAlign w:val="center"/>
          </w:tcPr>
          <w:p w:rsidR="00F230D1" w:rsidRPr="00B66799" w:rsidRDefault="00F230D1" w:rsidP="00B66799">
            <w:pPr>
              <w:widowControl/>
              <w:snapToGrid w:val="0"/>
              <w:jc w:val="center"/>
              <w:rPr>
                <w:rFonts w:ascii="BatangChe" w:eastAsia="BatangChe" w:cs="宋体"/>
                <w:color w:val="000000"/>
                <w:kern w:val="0"/>
                <w:sz w:val="22"/>
              </w:rPr>
            </w:pPr>
            <w:r w:rsidRPr="00B66799">
              <w:rPr>
                <w:rFonts w:ascii="BatangChe" w:hAnsi="BatangChe" w:cs="宋体" w:hint="eastAsia"/>
                <w:color w:val="000000"/>
                <w:kern w:val="0"/>
                <w:sz w:val="22"/>
                <w:szCs w:val="22"/>
              </w:rPr>
              <w:t>自筹</w:t>
            </w:r>
          </w:p>
        </w:tc>
        <w:tc>
          <w:tcPr>
            <w:tcW w:w="1373" w:type="dxa"/>
            <w:vMerge/>
            <w:tcBorders>
              <w:top w:val="nil"/>
              <w:left w:val="single" w:sz="4" w:space="0" w:color="auto"/>
              <w:bottom w:val="single" w:sz="4" w:space="0" w:color="auto"/>
              <w:right w:val="single" w:sz="4" w:space="0" w:color="auto"/>
            </w:tcBorders>
            <w:vAlign w:val="center"/>
          </w:tcPr>
          <w:p w:rsidR="00F230D1" w:rsidRDefault="00F230D1" w:rsidP="00B66799">
            <w:pPr>
              <w:widowControl/>
              <w:snapToGrid w:val="0"/>
              <w:jc w:val="left"/>
              <w:rPr>
                <w:rFonts w:ascii="BatangChe" w:eastAsia="黑体" w:hAnsi="BatangChe" w:cs="宋体"/>
                <w:b/>
                <w:color w:val="000000"/>
                <w:kern w:val="0"/>
                <w:sz w:val="22"/>
              </w:rPr>
            </w:pPr>
          </w:p>
        </w:tc>
      </w:tr>
      <w:tr w:rsidR="00F230D1">
        <w:trPr>
          <w:trHeight w:val="630"/>
          <w:jc w:val="center"/>
        </w:trPr>
        <w:tc>
          <w:tcPr>
            <w:tcW w:w="876" w:type="dxa"/>
            <w:tcBorders>
              <w:top w:val="nil"/>
              <w:left w:val="single" w:sz="4" w:space="0" w:color="auto"/>
              <w:bottom w:val="single" w:sz="4" w:space="0" w:color="auto"/>
              <w:right w:val="single" w:sz="4" w:space="0" w:color="auto"/>
            </w:tcBorders>
            <w:noWrap/>
            <w:vAlign w:val="bottom"/>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2521" w:type="dxa"/>
            <w:gridSpan w:val="2"/>
            <w:tcBorders>
              <w:top w:val="single" w:sz="4" w:space="0" w:color="auto"/>
              <w:left w:val="nil"/>
              <w:bottom w:val="single" w:sz="4" w:space="0" w:color="auto"/>
              <w:right w:val="single" w:sz="4" w:space="0" w:color="000000"/>
            </w:tcBorders>
            <w:vAlign w:val="center"/>
          </w:tcPr>
          <w:p w:rsidR="00F230D1" w:rsidRDefault="00F230D1" w:rsidP="00B66799">
            <w:pPr>
              <w:widowControl/>
              <w:snapToGrid w:val="0"/>
              <w:jc w:val="left"/>
              <w:rPr>
                <w:rFonts w:ascii="BatangChe" w:eastAsia="BatangChe" w:cs="宋体"/>
                <w:b/>
                <w:bCs/>
                <w:color w:val="000000"/>
                <w:kern w:val="0"/>
                <w:sz w:val="22"/>
              </w:rPr>
            </w:pPr>
            <w:r>
              <w:rPr>
                <w:rFonts w:ascii="BatangChe" w:hAnsi="BatangChe" w:cs="宋体" w:hint="eastAsia"/>
                <w:b/>
                <w:bCs/>
                <w:color w:val="000000"/>
                <w:kern w:val="0"/>
                <w:sz w:val="22"/>
                <w:szCs w:val="22"/>
              </w:rPr>
              <w:t>合计（</w:t>
            </w:r>
            <w:r>
              <w:rPr>
                <w:rFonts w:ascii="BatangChe" w:hAnsi="BatangChe" w:cs="宋体"/>
                <w:b/>
                <w:bCs/>
                <w:color w:val="000000"/>
                <w:kern w:val="0"/>
                <w:sz w:val="22"/>
                <w:szCs w:val="22"/>
              </w:rPr>
              <w:t>63</w:t>
            </w:r>
            <w:r>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b/>
                <w:bCs/>
                <w:color w:val="000000"/>
                <w:kern w:val="0"/>
                <w:sz w:val="22"/>
              </w:rPr>
            </w:pPr>
            <w:r>
              <w:rPr>
                <w:rFonts w:ascii="BatangChe" w:hAnsi="BatangChe" w:cs="宋体" w:hint="eastAsia"/>
                <w:b/>
                <w:bCs/>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hint="eastAsia"/>
                <w:b/>
                <w:bCs/>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1007281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275594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325543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23600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139743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72700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89500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p>
        </w:tc>
      </w:tr>
      <w:tr w:rsidR="00F230D1">
        <w:trPr>
          <w:trHeight w:val="69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一</w:t>
            </w:r>
          </w:p>
        </w:tc>
        <w:tc>
          <w:tcPr>
            <w:tcW w:w="2521" w:type="dxa"/>
            <w:gridSpan w:val="2"/>
            <w:tcBorders>
              <w:top w:val="single" w:sz="4" w:space="0" w:color="auto"/>
              <w:left w:val="nil"/>
              <w:bottom w:val="single" w:sz="4" w:space="0" w:color="auto"/>
              <w:right w:val="single" w:sz="4" w:space="0" w:color="000000"/>
            </w:tcBorders>
            <w:vAlign w:val="center"/>
          </w:tcPr>
          <w:p w:rsidR="00F230D1" w:rsidRDefault="00F230D1" w:rsidP="00B66799">
            <w:pPr>
              <w:widowControl/>
              <w:snapToGrid w:val="0"/>
              <w:jc w:val="left"/>
              <w:rPr>
                <w:rFonts w:ascii="BatangChe" w:eastAsia="BatangChe" w:cs="宋体"/>
                <w:b/>
                <w:bCs/>
                <w:color w:val="000000"/>
                <w:kern w:val="0"/>
                <w:sz w:val="22"/>
              </w:rPr>
            </w:pPr>
            <w:r>
              <w:rPr>
                <w:rFonts w:ascii="BatangChe" w:hAnsi="BatangChe" w:cs="宋体" w:hint="eastAsia"/>
                <w:b/>
                <w:bCs/>
                <w:color w:val="000000"/>
                <w:kern w:val="0"/>
                <w:sz w:val="22"/>
                <w:szCs w:val="22"/>
              </w:rPr>
              <w:t>续建项目（</w:t>
            </w:r>
            <w:r>
              <w:rPr>
                <w:rFonts w:ascii="BatangChe" w:hAnsi="BatangChe" w:cs="宋体"/>
                <w:b/>
                <w:bCs/>
                <w:color w:val="000000"/>
                <w:kern w:val="0"/>
                <w:sz w:val="22"/>
                <w:szCs w:val="22"/>
              </w:rPr>
              <w:t>26</w:t>
            </w:r>
            <w:r>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697509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275594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202414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10600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75114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57200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59500 </w:t>
            </w:r>
          </w:p>
        </w:tc>
        <w:tc>
          <w:tcPr>
            <w:tcW w:w="1373" w:type="dxa"/>
            <w:tcBorders>
              <w:top w:val="nil"/>
              <w:left w:val="nil"/>
              <w:bottom w:val="single" w:sz="4" w:space="0" w:color="auto"/>
              <w:right w:val="single" w:sz="4" w:space="0" w:color="auto"/>
            </w:tcBorders>
            <w:vAlign w:val="bottom"/>
          </w:tcPr>
          <w:p w:rsidR="00F230D1" w:rsidRDefault="00F230D1" w:rsidP="00B66799">
            <w:pPr>
              <w:widowControl/>
              <w:snapToGrid w:val="0"/>
              <w:jc w:val="center"/>
              <w:rPr>
                <w:rFonts w:ascii="BatangChe" w:eastAsia="BatangChe" w:cs="宋体"/>
                <w:color w:val="000000"/>
                <w:kern w:val="0"/>
                <w:sz w:val="22"/>
              </w:rPr>
            </w:pPr>
          </w:p>
        </w:tc>
      </w:tr>
      <w:tr w:rsidR="00F230D1">
        <w:trPr>
          <w:trHeight w:val="61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（一）</w:t>
            </w:r>
          </w:p>
        </w:tc>
        <w:tc>
          <w:tcPr>
            <w:tcW w:w="2521" w:type="dxa"/>
            <w:gridSpan w:val="2"/>
            <w:tcBorders>
              <w:top w:val="single" w:sz="4" w:space="0" w:color="auto"/>
              <w:left w:val="nil"/>
              <w:bottom w:val="single" w:sz="4" w:space="0" w:color="auto"/>
              <w:right w:val="single" w:sz="4" w:space="0" w:color="000000"/>
            </w:tcBorders>
            <w:vAlign w:val="center"/>
          </w:tcPr>
          <w:p w:rsidR="00F230D1" w:rsidRDefault="00F230D1" w:rsidP="00B66799">
            <w:pPr>
              <w:widowControl/>
              <w:snapToGrid w:val="0"/>
              <w:jc w:val="left"/>
              <w:rPr>
                <w:rFonts w:ascii="BatangChe" w:eastAsia="BatangChe" w:cs="宋体"/>
                <w:b/>
                <w:bCs/>
                <w:color w:val="000000"/>
                <w:kern w:val="0"/>
                <w:sz w:val="22"/>
              </w:rPr>
            </w:pPr>
            <w:r>
              <w:rPr>
                <w:rFonts w:ascii="BatangChe" w:hAnsi="BatangChe" w:cs="宋体" w:hint="eastAsia"/>
                <w:b/>
                <w:bCs/>
                <w:color w:val="000000"/>
                <w:kern w:val="0"/>
                <w:sz w:val="22"/>
                <w:szCs w:val="22"/>
              </w:rPr>
              <w:t>基础设施（</w:t>
            </w:r>
            <w:r>
              <w:rPr>
                <w:rFonts w:ascii="BatangChe" w:hAnsi="BatangChe" w:cs="宋体"/>
                <w:b/>
                <w:bCs/>
                <w:color w:val="000000"/>
                <w:kern w:val="0"/>
                <w:sz w:val="22"/>
                <w:szCs w:val="22"/>
              </w:rPr>
              <w:t>9</w:t>
            </w:r>
            <w:r>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295844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142771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53757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3600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35157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15000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1373" w:type="dxa"/>
            <w:tcBorders>
              <w:top w:val="nil"/>
              <w:left w:val="nil"/>
              <w:bottom w:val="single" w:sz="4" w:space="0" w:color="auto"/>
              <w:right w:val="single" w:sz="4" w:space="0" w:color="auto"/>
            </w:tcBorders>
            <w:vAlign w:val="bottom"/>
          </w:tcPr>
          <w:p w:rsidR="00F230D1" w:rsidRDefault="00F230D1" w:rsidP="00B66799">
            <w:pPr>
              <w:widowControl/>
              <w:snapToGrid w:val="0"/>
              <w:jc w:val="center"/>
              <w:rPr>
                <w:rFonts w:ascii="BatangChe" w:eastAsia="BatangChe" w:cs="宋体"/>
                <w:color w:val="000000"/>
                <w:kern w:val="0"/>
                <w:sz w:val="22"/>
              </w:rPr>
            </w:pPr>
          </w:p>
        </w:tc>
      </w:tr>
      <w:tr w:rsidR="00F230D1">
        <w:trPr>
          <w:trHeight w:val="1002"/>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扶杨眉一级公路项目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交通局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建设杨凌境内扶杨眉一级公路</w:t>
            </w:r>
            <w:r>
              <w:rPr>
                <w:rFonts w:ascii="BatangChe" w:hAnsi="BatangChe" w:cs="宋体"/>
                <w:color w:val="000000"/>
                <w:kern w:val="0"/>
                <w:sz w:val="22"/>
                <w:szCs w:val="22"/>
              </w:rPr>
              <w:t>13</w:t>
            </w:r>
            <w:r>
              <w:rPr>
                <w:rFonts w:ascii="BatangChe" w:hAnsi="BatangChe" w:cs="宋体" w:hint="eastAsia"/>
                <w:color w:val="000000"/>
                <w:kern w:val="0"/>
                <w:sz w:val="22"/>
                <w:szCs w:val="22"/>
              </w:rPr>
              <w:t>公里，北接</w:t>
            </w:r>
            <w:r>
              <w:rPr>
                <w:rFonts w:ascii="BatangChe" w:hAnsi="BatangChe" w:cs="宋体"/>
                <w:color w:val="000000"/>
                <w:kern w:val="0"/>
                <w:sz w:val="22"/>
                <w:szCs w:val="22"/>
              </w:rPr>
              <w:t>104</w:t>
            </w:r>
            <w:r>
              <w:rPr>
                <w:rFonts w:ascii="BatangChe" w:hAnsi="BatangChe" w:cs="宋体" w:hint="eastAsia"/>
                <w:color w:val="000000"/>
                <w:kern w:val="0"/>
                <w:sz w:val="22"/>
                <w:szCs w:val="22"/>
              </w:rPr>
              <w:t>国道、南接</w:t>
            </w:r>
            <w:r>
              <w:rPr>
                <w:rFonts w:ascii="BatangChe" w:hAnsi="BatangChe" w:cs="宋体"/>
                <w:color w:val="000000"/>
                <w:kern w:val="0"/>
                <w:sz w:val="22"/>
                <w:szCs w:val="22"/>
              </w:rPr>
              <w:t>107</w:t>
            </w:r>
            <w:r>
              <w:rPr>
                <w:rFonts w:ascii="BatangChe" w:hAnsi="BatangChe" w:cs="宋体" w:hint="eastAsia"/>
                <w:color w:val="000000"/>
                <w:kern w:val="0"/>
                <w:sz w:val="22"/>
                <w:szCs w:val="22"/>
              </w:rPr>
              <w:t>国道</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2015-2019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60600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57000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3600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3600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57"/>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杨凌大道渭河大桥项目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交通局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建设杨凌大道跨渭河桥梁（长</w:t>
            </w:r>
            <w:r>
              <w:rPr>
                <w:rFonts w:ascii="BatangChe" w:hAnsi="BatangChe" w:cs="宋体"/>
                <w:color w:val="000000"/>
                <w:kern w:val="0"/>
                <w:sz w:val="22"/>
                <w:szCs w:val="22"/>
              </w:rPr>
              <w:t>856</w:t>
            </w:r>
            <w:r>
              <w:rPr>
                <w:rFonts w:ascii="BatangChe" w:hAnsi="BatangChe" w:cs="宋体" w:hint="eastAsia"/>
                <w:color w:val="000000"/>
                <w:kern w:val="0"/>
                <w:sz w:val="22"/>
                <w:szCs w:val="22"/>
              </w:rPr>
              <w:t>米、宽</w:t>
            </w:r>
            <w:r>
              <w:rPr>
                <w:rFonts w:ascii="BatangChe" w:hAnsi="BatangChe" w:cs="宋体"/>
                <w:color w:val="000000"/>
                <w:kern w:val="0"/>
                <w:sz w:val="22"/>
                <w:szCs w:val="22"/>
              </w:rPr>
              <w:t>35</w:t>
            </w:r>
            <w:r>
              <w:rPr>
                <w:rFonts w:ascii="BatangChe" w:hAnsi="BatangChe" w:cs="宋体" w:hint="eastAsia"/>
                <w:color w:val="000000"/>
                <w:kern w:val="0"/>
                <w:sz w:val="22"/>
                <w:szCs w:val="22"/>
              </w:rPr>
              <w:t>米）及引线工程</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2017-2020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43000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桥梁主体及引线工程</w:t>
            </w:r>
          </w:p>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施工</w:t>
            </w:r>
          </w:p>
        </w:tc>
      </w:tr>
      <w:tr w:rsidR="00F230D1">
        <w:trPr>
          <w:trHeight w:val="125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地下综合管廊建设项目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住建局</w:t>
            </w:r>
          </w:p>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建设农科路、永安路、北干渠路、杨扶路、孟杨路等地下综合管廊及控制中心，总长度</w:t>
            </w:r>
            <w:r>
              <w:rPr>
                <w:rFonts w:ascii="BatangChe" w:hAnsi="BatangChe" w:cs="宋体"/>
                <w:color w:val="000000"/>
                <w:kern w:val="0"/>
                <w:sz w:val="22"/>
                <w:szCs w:val="22"/>
              </w:rPr>
              <w:t>21.9</w:t>
            </w:r>
            <w:r>
              <w:rPr>
                <w:rFonts w:ascii="BatangChe" w:hAnsi="BatangChe" w:cs="宋体" w:hint="eastAsia"/>
                <w:color w:val="000000"/>
                <w:kern w:val="0"/>
                <w:sz w:val="22"/>
                <w:szCs w:val="22"/>
              </w:rPr>
              <w:t>千米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2017-2020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104332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30000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永安路、北干渠路管廊施工，控制中心建成</w:t>
            </w:r>
          </w:p>
        </w:tc>
      </w:tr>
      <w:tr w:rsidR="00F230D1">
        <w:trPr>
          <w:trHeight w:val="355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lastRenderedPageBreak/>
              <w:t>4</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杨凌自贸片区路网项目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住建局、城投公司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实施有邰路（杨凌大道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民乐路</w:t>
            </w:r>
            <w:r>
              <w:rPr>
                <w:rFonts w:ascii="BatangChe" w:hAnsi="BatangChe" w:cs="宋体"/>
                <w:color w:val="000000"/>
                <w:kern w:val="0"/>
                <w:sz w:val="22"/>
                <w:szCs w:val="22"/>
              </w:rPr>
              <w:t>579</w:t>
            </w:r>
            <w:r>
              <w:rPr>
                <w:rFonts w:ascii="BatangChe" w:hAnsi="BatangChe" w:cs="宋体" w:hint="eastAsia"/>
                <w:color w:val="000000"/>
                <w:kern w:val="0"/>
                <w:sz w:val="22"/>
                <w:szCs w:val="22"/>
              </w:rPr>
              <w:t>×</w:t>
            </w:r>
            <w:r>
              <w:rPr>
                <w:rFonts w:ascii="BatangChe" w:hAnsi="BatangChe" w:cs="宋体"/>
                <w:color w:val="000000"/>
                <w:kern w:val="0"/>
                <w:sz w:val="22"/>
                <w:szCs w:val="22"/>
              </w:rPr>
              <w:t>30</w:t>
            </w:r>
            <w:r>
              <w:rPr>
                <w:rFonts w:ascii="BatangChe" w:hAnsi="BatangChe" w:cs="宋体" w:hint="eastAsia"/>
                <w:color w:val="000000"/>
                <w:kern w:val="0"/>
                <w:sz w:val="22"/>
                <w:szCs w:val="22"/>
              </w:rPr>
              <w:t>米）、民乐路（河堤路</w:t>
            </w:r>
            <w:r>
              <w:rPr>
                <w:rFonts w:ascii="BatangChe" w:eastAsia="BatangChe" w:cs="宋体"/>
                <w:color w:val="000000"/>
                <w:kern w:val="0"/>
                <w:sz w:val="22"/>
                <w:szCs w:val="22"/>
              </w:rPr>
              <w:t>-</w:t>
            </w:r>
            <w:r>
              <w:rPr>
                <w:rFonts w:ascii="BatangChe" w:hAnsi="BatangChe" w:cs="宋体" w:hint="eastAsia"/>
                <w:color w:val="000000"/>
                <w:kern w:val="0"/>
                <w:sz w:val="22"/>
                <w:szCs w:val="22"/>
              </w:rPr>
              <w:t>有邰路</w:t>
            </w:r>
            <w:r>
              <w:rPr>
                <w:rFonts w:ascii="BatangChe" w:hAnsi="BatangChe" w:cs="宋体"/>
                <w:color w:val="000000"/>
                <w:kern w:val="0"/>
                <w:sz w:val="22"/>
                <w:szCs w:val="22"/>
              </w:rPr>
              <w:t>1256</w:t>
            </w:r>
            <w:r>
              <w:rPr>
                <w:rFonts w:ascii="BatangChe" w:hAnsi="BatangChe" w:cs="宋体" w:hint="eastAsia"/>
                <w:color w:val="000000"/>
                <w:kern w:val="0"/>
                <w:sz w:val="22"/>
                <w:szCs w:val="22"/>
              </w:rPr>
              <w:t>×</w:t>
            </w:r>
            <w:r>
              <w:rPr>
                <w:rFonts w:ascii="BatangChe" w:hAnsi="BatangChe" w:cs="宋体"/>
                <w:color w:val="000000"/>
                <w:kern w:val="0"/>
                <w:sz w:val="22"/>
                <w:szCs w:val="22"/>
              </w:rPr>
              <w:t>30</w:t>
            </w:r>
            <w:r>
              <w:rPr>
                <w:rFonts w:ascii="BatangChe" w:hAnsi="BatangChe" w:cs="宋体" w:hint="eastAsia"/>
                <w:color w:val="000000"/>
                <w:kern w:val="0"/>
                <w:sz w:val="22"/>
                <w:szCs w:val="22"/>
              </w:rPr>
              <w:t>米）、自贸东路（滨河路</w:t>
            </w:r>
            <w:r>
              <w:rPr>
                <w:rFonts w:ascii="BatangChe" w:eastAsia="BatangChe" w:cs="宋体"/>
                <w:color w:val="000000"/>
                <w:kern w:val="0"/>
                <w:sz w:val="22"/>
                <w:szCs w:val="22"/>
              </w:rPr>
              <w:t>-</w:t>
            </w:r>
            <w:r>
              <w:rPr>
                <w:rFonts w:ascii="BatangChe" w:hAnsi="BatangChe" w:cs="宋体" w:hint="eastAsia"/>
                <w:color w:val="000000"/>
                <w:kern w:val="0"/>
                <w:sz w:val="22"/>
                <w:szCs w:val="22"/>
              </w:rPr>
              <w:t>有邰路</w:t>
            </w:r>
            <w:r>
              <w:rPr>
                <w:rFonts w:ascii="BatangChe" w:hAnsi="BatangChe" w:cs="宋体"/>
                <w:color w:val="000000"/>
                <w:kern w:val="0"/>
                <w:sz w:val="22"/>
                <w:szCs w:val="22"/>
              </w:rPr>
              <w:t>1258</w:t>
            </w:r>
            <w:r>
              <w:rPr>
                <w:rFonts w:ascii="BatangChe" w:hAnsi="BatangChe" w:cs="宋体" w:hint="eastAsia"/>
                <w:color w:val="000000"/>
                <w:kern w:val="0"/>
                <w:sz w:val="22"/>
                <w:szCs w:val="22"/>
              </w:rPr>
              <w:t>×</w:t>
            </w:r>
            <w:r>
              <w:rPr>
                <w:rFonts w:ascii="BatangChe" w:hAnsi="BatangChe" w:cs="宋体"/>
                <w:color w:val="000000"/>
                <w:kern w:val="0"/>
                <w:sz w:val="22"/>
                <w:szCs w:val="22"/>
              </w:rPr>
              <w:t>24</w:t>
            </w:r>
            <w:r>
              <w:rPr>
                <w:rFonts w:ascii="BatangChe" w:hAnsi="BatangChe" w:cs="宋体" w:hint="eastAsia"/>
                <w:color w:val="000000"/>
                <w:kern w:val="0"/>
                <w:sz w:val="22"/>
                <w:szCs w:val="22"/>
              </w:rPr>
              <w:t>米）、自贸西路（滨河路</w:t>
            </w:r>
            <w:r>
              <w:rPr>
                <w:rFonts w:ascii="BatangChe" w:eastAsia="BatangChe" w:cs="宋体"/>
                <w:color w:val="000000"/>
                <w:kern w:val="0"/>
                <w:sz w:val="22"/>
                <w:szCs w:val="22"/>
              </w:rPr>
              <w:t>-</w:t>
            </w:r>
            <w:r>
              <w:rPr>
                <w:rFonts w:ascii="BatangChe" w:hAnsi="BatangChe" w:cs="宋体" w:hint="eastAsia"/>
                <w:color w:val="000000"/>
                <w:kern w:val="0"/>
                <w:sz w:val="22"/>
                <w:szCs w:val="22"/>
              </w:rPr>
              <w:t>有邰路</w:t>
            </w:r>
            <w:r>
              <w:rPr>
                <w:rFonts w:ascii="BatangChe" w:hAnsi="BatangChe" w:cs="宋体"/>
                <w:color w:val="000000"/>
                <w:kern w:val="0"/>
                <w:sz w:val="22"/>
                <w:szCs w:val="22"/>
              </w:rPr>
              <w:t>1258</w:t>
            </w:r>
            <w:r>
              <w:rPr>
                <w:rFonts w:ascii="BatangChe" w:hAnsi="BatangChe" w:cs="宋体" w:hint="eastAsia"/>
                <w:color w:val="000000"/>
                <w:kern w:val="0"/>
                <w:sz w:val="22"/>
                <w:szCs w:val="22"/>
              </w:rPr>
              <w:t>×</w:t>
            </w:r>
            <w:r>
              <w:rPr>
                <w:rFonts w:ascii="BatangChe" w:hAnsi="BatangChe" w:cs="宋体"/>
                <w:color w:val="000000"/>
                <w:kern w:val="0"/>
                <w:sz w:val="22"/>
                <w:szCs w:val="22"/>
              </w:rPr>
              <w:t>24</w:t>
            </w:r>
            <w:r>
              <w:rPr>
                <w:rFonts w:ascii="BatangChe" w:hAnsi="BatangChe" w:cs="宋体" w:hint="eastAsia"/>
                <w:color w:val="000000"/>
                <w:kern w:val="0"/>
                <w:sz w:val="22"/>
                <w:szCs w:val="22"/>
              </w:rPr>
              <w:t>米）、邰国路（有邰路</w:t>
            </w:r>
            <w:r>
              <w:rPr>
                <w:rFonts w:ascii="BatangChe" w:eastAsia="BatangChe" w:cs="宋体"/>
                <w:color w:val="000000"/>
                <w:kern w:val="0"/>
                <w:sz w:val="22"/>
                <w:szCs w:val="22"/>
              </w:rPr>
              <w:t>-</w:t>
            </w:r>
            <w:r>
              <w:rPr>
                <w:rFonts w:ascii="BatangChe" w:hAnsi="BatangChe" w:cs="宋体" w:hint="eastAsia"/>
                <w:color w:val="000000"/>
                <w:kern w:val="0"/>
                <w:sz w:val="22"/>
                <w:szCs w:val="22"/>
              </w:rPr>
              <w:t>永安路</w:t>
            </w:r>
            <w:r>
              <w:rPr>
                <w:rFonts w:ascii="BatangChe" w:hAnsi="BatangChe" w:cs="宋体"/>
                <w:color w:val="000000"/>
                <w:kern w:val="0"/>
                <w:sz w:val="22"/>
                <w:szCs w:val="22"/>
              </w:rPr>
              <w:t>390</w:t>
            </w:r>
            <w:r>
              <w:rPr>
                <w:rFonts w:ascii="BatangChe" w:hAnsi="BatangChe" w:cs="宋体" w:hint="eastAsia"/>
                <w:color w:val="000000"/>
                <w:kern w:val="0"/>
                <w:sz w:val="22"/>
                <w:szCs w:val="22"/>
              </w:rPr>
              <w:t>×</w:t>
            </w:r>
            <w:r>
              <w:rPr>
                <w:rFonts w:ascii="BatangChe" w:hAnsi="BatangChe" w:cs="宋体"/>
                <w:color w:val="000000"/>
                <w:kern w:val="0"/>
                <w:sz w:val="22"/>
                <w:szCs w:val="22"/>
              </w:rPr>
              <w:t>24</w:t>
            </w:r>
            <w:r>
              <w:rPr>
                <w:rFonts w:ascii="BatangChe" w:hAnsi="BatangChe" w:cs="宋体" w:hint="eastAsia"/>
                <w:color w:val="000000"/>
                <w:kern w:val="0"/>
                <w:sz w:val="22"/>
                <w:szCs w:val="22"/>
              </w:rPr>
              <w:t>米）、景观慢道（邰城路</w:t>
            </w:r>
            <w:r>
              <w:rPr>
                <w:rFonts w:ascii="BatangChe" w:eastAsia="BatangChe" w:cs="宋体"/>
                <w:color w:val="000000"/>
                <w:kern w:val="0"/>
                <w:sz w:val="22"/>
                <w:szCs w:val="22"/>
              </w:rPr>
              <w:t>-</w:t>
            </w:r>
            <w:r>
              <w:rPr>
                <w:rFonts w:ascii="BatangChe" w:hAnsi="BatangChe" w:cs="宋体" w:hint="eastAsia"/>
                <w:color w:val="000000"/>
                <w:kern w:val="0"/>
                <w:sz w:val="22"/>
                <w:szCs w:val="22"/>
              </w:rPr>
              <w:t>新桥路</w:t>
            </w:r>
            <w:r>
              <w:rPr>
                <w:rFonts w:ascii="BatangChe" w:hAnsi="BatangChe" w:cs="宋体"/>
                <w:color w:val="000000"/>
                <w:kern w:val="0"/>
                <w:sz w:val="22"/>
                <w:szCs w:val="22"/>
              </w:rPr>
              <w:t>1842</w:t>
            </w:r>
            <w:r>
              <w:rPr>
                <w:rFonts w:ascii="BatangChe" w:hAnsi="BatangChe" w:cs="宋体" w:hint="eastAsia"/>
                <w:color w:val="000000"/>
                <w:kern w:val="0"/>
                <w:sz w:val="22"/>
                <w:szCs w:val="22"/>
              </w:rPr>
              <w:t>×</w:t>
            </w:r>
            <w:r>
              <w:rPr>
                <w:rFonts w:ascii="BatangChe" w:hAnsi="BatangChe" w:cs="宋体"/>
                <w:color w:val="000000"/>
                <w:kern w:val="0"/>
                <w:sz w:val="22"/>
                <w:szCs w:val="22"/>
              </w:rPr>
              <w:t>15</w:t>
            </w:r>
            <w:r>
              <w:rPr>
                <w:rFonts w:ascii="BatangChe" w:hAnsi="BatangChe" w:cs="宋体" w:hint="eastAsia"/>
                <w:color w:val="000000"/>
                <w:kern w:val="0"/>
                <w:sz w:val="22"/>
                <w:szCs w:val="22"/>
              </w:rPr>
              <w:t>米）、永安路（邰城路</w:t>
            </w:r>
            <w:r>
              <w:rPr>
                <w:rFonts w:ascii="BatangChe" w:eastAsia="BatangChe" w:cs="宋体"/>
                <w:color w:val="000000"/>
                <w:kern w:val="0"/>
                <w:sz w:val="22"/>
                <w:szCs w:val="22"/>
              </w:rPr>
              <w:t>-</w:t>
            </w:r>
            <w:r>
              <w:rPr>
                <w:rFonts w:ascii="BatangChe" w:hAnsi="BatangChe" w:cs="宋体" w:hint="eastAsia"/>
                <w:color w:val="000000"/>
                <w:kern w:val="0"/>
                <w:sz w:val="22"/>
                <w:szCs w:val="22"/>
              </w:rPr>
              <w:t>杨凌大道</w:t>
            </w:r>
            <w:r>
              <w:rPr>
                <w:rFonts w:ascii="BatangChe" w:hAnsi="BatangChe" w:cs="宋体"/>
                <w:color w:val="000000"/>
                <w:kern w:val="0"/>
                <w:sz w:val="22"/>
                <w:szCs w:val="22"/>
              </w:rPr>
              <w:t>2333</w:t>
            </w:r>
            <w:r>
              <w:rPr>
                <w:rFonts w:ascii="BatangChe" w:hAnsi="BatangChe" w:cs="宋体" w:hint="eastAsia"/>
                <w:color w:val="000000"/>
                <w:kern w:val="0"/>
                <w:sz w:val="22"/>
                <w:szCs w:val="22"/>
              </w:rPr>
              <w:t>×</w:t>
            </w:r>
            <w:r>
              <w:rPr>
                <w:rFonts w:ascii="BatangChe" w:hAnsi="BatangChe" w:cs="宋体"/>
                <w:color w:val="000000"/>
                <w:kern w:val="0"/>
                <w:sz w:val="22"/>
                <w:szCs w:val="22"/>
              </w:rPr>
              <w:t>40</w:t>
            </w:r>
            <w:r>
              <w:rPr>
                <w:rFonts w:ascii="BatangChe" w:hAnsi="BatangChe" w:cs="宋体" w:hint="eastAsia"/>
                <w:color w:val="000000"/>
                <w:kern w:val="0"/>
                <w:sz w:val="22"/>
                <w:szCs w:val="22"/>
              </w:rPr>
              <w:t>米）等市政道路及管网工程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2017-2020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46984</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15000</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20000</w:t>
            </w:r>
          </w:p>
        </w:tc>
        <w:tc>
          <w:tcPr>
            <w:tcW w:w="927" w:type="dxa"/>
            <w:tcBorders>
              <w:top w:val="nil"/>
              <w:left w:val="nil"/>
              <w:bottom w:val="nil"/>
              <w:right w:val="nil"/>
            </w:tcBorders>
            <w:noWrap/>
            <w:vAlign w:val="bottom"/>
          </w:tcPr>
          <w:p w:rsidR="00F230D1" w:rsidRDefault="00F230D1" w:rsidP="00B66799">
            <w:pPr>
              <w:widowControl/>
              <w:snapToGrid w:val="0"/>
              <w:jc w:val="left"/>
              <w:rPr>
                <w:rFonts w:ascii="BatangChe" w:eastAsia="BatangChe" w:cs="宋体"/>
                <w:color w:val="000000"/>
                <w:kern w:val="0"/>
                <w:sz w:val="22"/>
              </w:rPr>
            </w:pPr>
          </w:p>
        </w:tc>
        <w:tc>
          <w:tcPr>
            <w:tcW w:w="1016" w:type="dxa"/>
            <w:tcBorders>
              <w:top w:val="nil"/>
              <w:left w:val="single" w:sz="4" w:space="0" w:color="auto"/>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20000</w:t>
            </w:r>
          </w:p>
        </w:tc>
        <w:tc>
          <w:tcPr>
            <w:tcW w:w="1022" w:type="dxa"/>
            <w:tcBorders>
              <w:top w:val="nil"/>
              <w:left w:val="nil"/>
              <w:bottom w:val="nil"/>
              <w:right w:val="nil"/>
            </w:tcBorders>
            <w:noWrap/>
            <w:vAlign w:val="bottom"/>
          </w:tcPr>
          <w:p w:rsidR="00F230D1" w:rsidRDefault="00F230D1" w:rsidP="00B66799">
            <w:pPr>
              <w:widowControl/>
              <w:snapToGrid w:val="0"/>
              <w:jc w:val="left"/>
              <w:rPr>
                <w:rFonts w:ascii="BatangChe" w:eastAsia="BatangChe" w:cs="宋体"/>
                <w:color w:val="000000"/>
                <w:kern w:val="0"/>
                <w:sz w:val="22"/>
              </w:rPr>
            </w:pPr>
          </w:p>
        </w:tc>
        <w:tc>
          <w:tcPr>
            <w:tcW w:w="876" w:type="dxa"/>
            <w:tcBorders>
              <w:top w:val="nil"/>
              <w:left w:val="single" w:sz="4" w:space="0" w:color="auto"/>
              <w:bottom w:val="single" w:sz="4" w:space="0" w:color="auto"/>
              <w:right w:val="single" w:sz="4" w:space="0" w:color="auto"/>
            </w:tcBorders>
            <w:vAlign w:val="center"/>
          </w:tcPr>
          <w:p w:rsidR="00F230D1" w:rsidRDefault="00F230D1" w:rsidP="00B66799">
            <w:pPr>
              <w:widowControl/>
              <w:snapToGrid w:val="0"/>
              <w:jc w:val="lef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有邰路、自贸东路建成；民乐路、邰国路、自贸西路、永安路、景观慢道等建设</w:t>
            </w:r>
          </w:p>
        </w:tc>
      </w:tr>
      <w:tr w:rsidR="00F230D1">
        <w:trPr>
          <w:trHeight w:val="85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5</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西片区雨水收集及调蓄工程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建设雨水泵站及管线工程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2016-2019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8700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6700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single" w:sz="4" w:space="0" w:color="auto"/>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 xml:space="preserve">　</w:t>
            </w:r>
            <w:r>
              <w:rPr>
                <w:rFonts w:ascii="BatangChe" w:hAnsi="BatangChe" w:cs="宋体"/>
                <w:color w:val="000000"/>
                <w:kern w:val="0"/>
                <w:sz w:val="22"/>
                <w:szCs w:val="22"/>
              </w:rPr>
              <w:t>2000</w:t>
            </w:r>
          </w:p>
        </w:tc>
        <w:tc>
          <w:tcPr>
            <w:tcW w:w="1022" w:type="dxa"/>
            <w:tcBorders>
              <w:top w:val="single" w:sz="4" w:space="0" w:color="auto"/>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02"/>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6</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滨河西路（金贸学院</w:t>
            </w:r>
            <w:r>
              <w:rPr>
                <w:rFonts w:ascii="BatangChe" w:eastAsia="BatangChe" w:cs="宋体"/>
                <w:color w:val="000000"/>
                <w:kern w:val="0"/>
                <w:sz w:val="22"/>
                <w:szCs w:val="22"/>
              </w:rPr>
              <w:t>-</w:t>
            </w:r>
            <w:r>
              <w:rPr>
                <w:rFonts w:ascii="BatangChe" w:hAnsi="BatangChe" w:cs="宋体" w:hint="eastAsia"/>
                <w:color w:val="000000"/>
                <w:kern w:val="0"/>
                <w:sz w:val="22"/>
                <w:szCs w:val="22"/>
              </w:rPr>
              <w:t>杨凌大道）市政工程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实施滨河西路（金贸学院</w:t>
            </w:r>
            <w:r>
              <w:rPr>
                <w:rFonts w:ascii="BatangChe" w:eastAsia="BatangChe" w:cs="宋体"/>
                <w:color w:val="000000"/>
                <w:kern w:val="0"/>
                <w:sz w:val="22"/>
                <w:szCs w:val="22"/>
              </w:rPr>
              <w:t>-</w:t>
            </w:r>
            <w:r>
              <w:rPr>
                <w:rFonts w:ascii="BatangChe" w:hAnsi="BatangChe" w:cs="宋体" w:hint="eastAsia"/>
                <w:color w:val="000000"/>
                <w:kern w:val="0"/>
                <w:sz w:val="22"/>
                <w:szCs w:val="22"/>
              </w:rPr>
              <w:t>杨凌大道</w:t>
            </w:r>
            <w:r>
              <w:rPr>
                <w:rFonts w:ascii="BatangChe" w:hAnsi="BatangChe" w:cs="宋体"/>
                <w:color w:val="000000"/>
                <w:kern w:val="0"/>
                <w:sz w:val="22"/>
                <w:szCs w:val="22"/>
              </w:rPr>
              <w:t>786</w:t>
            </w:r>
            <w:r>
              <w:rPr>
                <w:rFonts w:ascii="BatangChe" w:hAnsi="BatangChe" w:cs="宋体" w:hint="eastAsia"/>
                <w:color w:val="000000"/>
                <w:kern w:val="0"/>
                <w:sz w:val="22"/>
                <w:szCs w:val="22"/>
              </w:rPr>
              <w:t>×</w:t>
            </w:r>
            <w:r>
              <w:rPr>
                <w:rFonts w:ascii="BatangChe" w:hAnsi="BatangChe" w:cs="宋体"/>
                <w:color w:val="000000"/>
                <w:kern w:val="0"/>
                <w:sz w:val="22"/>
                <w:szCs w:val="22"/>
              </w:rPr>
              <w:t>25</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1883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827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1056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1056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253"/>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lastRenderedPageBreak/>
              <w:t>7</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城南路（杨凌大道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西环线）市政工程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实施城南路（杨凌大道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西环线</w:t>
            </w:r>
            <w:r>
              <w:rPr>
                <w:rFonts w:ascii="BatangChe" w:hAnsi="BatangChe" w:cs="宋体"/>
                <w:color w:val="000000"/>
                <w:kern w:val="0"/>
                <w:sz w:val="22"/>
                <w:szCs w:val="22"/>
              </w:rPr>
              <w:t>4632</w:t>
            </w:r>
            <w:r>
              <w:rPr>
                <w:rFonts w:ascii="BatangChe" w:hAnsi="BatangChe" w:cs="宋体" w:hint="eastAsia"/>
                <w:color w:val="000000"/>
                <w:kern w:val="0"/>
                <w:sz w:val="22"/>
                <w:szCs w:val="22"/>
              </w:rPr>
              <w:t>×</w:t>
            </w:r>
            <w:r>
              <w:rPr>
                <w:rFonts w:ascii="BatangChe" w:hAnsi="BatangChe" w:cs="宋体"/>
                <w:color w:val="000000"/>
                <w:kern w:val="0"/>
                <w:sz w:val="22"/>
                <w:szCs w:val="22"/>
              </w:rPr>
              <w:t>40</w:t>
            </w:r>
            <w:r>
              <w:rPr>
                <w:rFonts w:ascii="BatangChe" w:hAnsi="BatangChe" w:cs="宋体" w:hint="eastAsia"/>
                <w:color w:val="000000"/>
                <w:kern w:val="0"/>
                <w:sz w:val="22"/>
                <w:szCs w:val="22"/>
              </w:rPr>
              <w:t>米）市政道路、管网及景观绿化工程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21229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16644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4585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color w:val="000000"/>
                <w:kern w:val="0"/>
                <w:sz w:val="22"/>
                <w:szCs w:val="22"/>
              </w:rPr>
              <w:t xml:space="preserve">4585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5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8</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50" w:lineRule="exact"/>
              <w:jc w:val="left"/>
              <w:rPr>
                <w:rFonts w:ascii="BatangChe" w:eastAsia="BatangChe" w:cs="宋体"/>
                <w:color w:val="000000"/>
                <w:kern w:val="0"/>
                <w:sz w:val="22"/>
              </w:rPr>
            </w:pPr>
            <w:r>
              <w:rPr>
                <w:rFonts w:ascii="BatangChe" w:hAnsi="BatangChe" w:cs="宋体" w:hint="eastAsia"/>
                <w:color w:val="000000"/>
                <w:kern w:val="0"/>
                <w:sz w:val="22"/>
                <w:szCs w:val="22"/>
              </w:rPr>
              <w:t>滨河路（杨凌大道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高研路）市政工程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实施滨河路（杨凌大道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高研路</w:t>
            </w:r>
            <w:r>
              <w:rPr>
                <w:rFonts w:ascii="BatangChe" w:hAnsi="BatangChe" w:cs="宋体"/>
                <w:color w:val="000000"/>
                <w:kern w:val="0"/>
                <w:sz w:val="22"/>
                <w:szCs w:val="22"/>
              </w:rPr>
              <w:t>1395</w:t>
            </w:r>
            <w:r>
              <w:rPr>
                <w:rFonts w:ascii="BatangChe" w:hAnsi="BatangChe" w:cs="宋体" w:hint="eastAsia"/>
                <w:color w:val="000000"/>
                <w:kern w:val="0"/>
                <w:sz w:val="22"/>
                <w:szCs w:val="22"/>
              </w:rPr>
              <w:t>米×</w:t>
            </w:r>
            <w:r>
              <w:rPr>
                <w:rFonts w:ascii="BatangChe" w:hAnsi="BatangChe" w:cs="宋体"/>
                <w:color w:val="000000"/>
                <w:kern w:val="0"/>
                <w:sz w:val="22"/>
                <w:szCs w:val="22"/>
              </w:rPr>
              <w:t>25</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5530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1250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4280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4280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0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9</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50" w:lineRule="exact"/>
              <w:jc w:val="left"/>
              <w:rPr>
                <w:rFonts w:ascii="BatangChe" w:eastAsia="BatangChe" w:cs="宋体"/>
                <w:color w:val="000000"/>
                <w:kern w:val="0"/>
                <w:sz w:val="22"/>
              </w:rPr>
            </w:pPr>
            <w:r>
              <w:rPr>
                <w:rFonts w:ascii="BatangChe" w:hAnsi="BatangChe" w:cs="宋体" w:hint="eastAsia"/>
                <w:color w:val="000000"/>
                <w:kern w:val="0"/>
                <w:sz w:val="22"/>
                <w:szCs w:val="22"/>
              </w:rPr>
              <w:t>博士路（杨凌大道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金融路）市政工程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实施博士路（杨凌大道</w:t>
            </w:r>
            <w:r>
              <w:rPr>
                <w:rFonts w:ascii="BatangChe" w:eastAsia="BatangChe" w:cs="宋体"/>
                <w:color w:val="000000"/>
                <w:kern w:val="0"/>
                <w:sz w:val="22"/>
                <w:szCs w:val="22"/>
              </w:rPr>
              <w:t>-</w:t>
            </w:r>
            <w:r>
              <w:rPr>
                <w:rFonts w:ascii="BatangChe" w:hAnsi="BatangChe" w:cs="宋体" w:hint="eastAsia"/>
                <w:color w:val="000000"/>
                <w:kern w:val="0"/>
                <w:sz w:val="22"/>
                <w:szCs w:val="22"/>
              </w:rPr>
              <w:t>金融路</w:t>
            </w:r>
            <w:r>
              <w:rPr>
                <w:rFonts w:ascii="BatangChe" w:hAnsi="BatangChe" w:cs="宋体"/>
                <w:color w:val="000000"/>
                <w:kern w:val="0"/>
                <w:sz w:val="22"/>
                <w:szCs w:val="22"/>
              </w:rPr>
              <w:t>1296</w:t>
            </w:r>
            <w:r>
              <w:rPr>
                <w:rFonts w:ascii="BatangChe" w:hAnsi="BatangChe" w:cs="宋体" w:hint="eastAsia"/>
                <w:color w:val="000000"/>
                <w:kern w:val="0"/>
                <w:sz w:val="22"/>
                <w:szCs w:val="22"/>
              </w:rPr>
              <w:t>×</w:t>
            </w:r>
            <w:r>
              <w:rPr>
                <w:rFonts w:ascii="BatangChe" w:hAnsi="BatangChe" w:cs="宋体"/>
                <w:color w:val="000000"/>
                <w:kern w:val="0"/>
                <w:sz w:val="22"/>
                <w:szCs w:val="22"/>
              </w:rPr>
              <w:t>35</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3586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3236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3236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505"/>
          <w:jc w:val="center"/>
        </w:trPr>
        <w:tc>
          <w:tcPr>
            <w:tcW w:w="876" w:type="dxa"/>
            <w:tcBorders>
              <w:top w:val="nil"/>
              <w:left w:val="single" w:sz="4" w:space="0" w:color="auto"/>
              <w:bottom w:val="single" w:sz="4" w:space="0" w:color="auto"/>
              <w:right w:val="single" w:sz="4" w:space="0" w:color="auto"/>
            </w:tcBorders>
            <w:noWrap/>
            <w:vAlign w:val="center"/>
          </w:tcPr>
          <w:p w:rsidR="00F230D1" w:rsidRPr="00765DF1" w:rsidRDefault="00F230D1" w:rsidP="00B66799">
            <w:pPr>
              <w:widowControl/>
              <w:snapToGrid w:val="0"/>
              <w:spacing w:line="260" w:lineRule="exact"/>
              <w:jc w:val="center"/>
              <w:rPr>
                <w:rFonts w:ascii="BatangChe" w:eastAsia="BatangChe" w:cs="宋体"/>
                <w:b/>
                <w:color w:val="000000"/>
                <w:kern w:val="0"/>
                <w:sz w:val="22"/>
              </w:rPr>
            </w:pPr>
            <w:r w:rsidRPr="00765DF1">
              <w:rPr>
                <w:rFonts w:ascii="BatangChe" w:hAnsi="BatangChe" w:cs="宋体" w:hint="eastAsia"/>
                <w:b/>
                <w:color w:val="000000"/>
                <w:kern w:val="0"/>
                <w:sz w:val="22"/>
                <w:szCs w:val="22"/>
              </w:rPr>
              <w:t>（二）</w:t>
            </w:r>
          </w:p>
        </w:tc>
        <w:tc>
          <w:tcPr>
            <w:tcW w:w="2521" w:type="dxa"/>
            <w:gridSpan w:val="2"/>
            <w:tcBorders>
              <w:top w:val="single" w:sz="4" w:space="0" w:color="auto"/>
              <w:left w:val="nil"/>
              <w:bottom w:val="single" w:sz="4" w:space="0" w:color="auto"/>
              <w:right w:val="single" w:sz="4" w:space="0" w:color="000000"/>
            </w:tcBorders>
            <w:vAlign w:val="center"/>
          </w:tcPr>
          <w:p w:rsidR="00F230D1" w:rsidRPr="00765DF1" w:rsidRDefault="00F230D1" w:rsidP="00B66799">
            <w:pPr>
              <w:widowControl/>
              <w:snapToGrid w:val="0"/>
              <w:spacing w:line="260" w:lineRule="exact"/>
              <w:jc w:val="left"/>
              <w:rPr>
                <w:rFonts w:ascii="BatangChe" w:eastAsia="BatangChe" w:cs="宋体"/>
                <w:b/>
                <w:bCs/>
                <w:color w:val="000000"/>
                <w:kern w:val="0"/>
                <w:sz w:val="22"/>
              </w:rPr>
            </w:pPr>
            <w:r w:rsidRPr="00765DF1">
              <w:rPr>
                <w:rFonts w:ascii="BatangChe" w:hAnsi="BatangChe" w:cs="宋体" w:hint="eastAsia"/>
                <w:b/>
                <w:bCs/>
                <w:color w:val="000000"/>
                <w:kern w:val="0"/>
                <w:sz w:val="22"/>
                <w:szCs w:val="22"/>
              </w:rPr>
              <w:t>社会民生项目（</w:t>
            </w:r>
            <w:r w:rsidRPr="00765DF1">
              <w:rPr>
                <w:rFonts w:ascii="BatangChe" w:hAnsi="BatangChe" w:cs="宋体"/>
                <w:b/>
                <w:bCs/>
                <w:color w:val="000000"/>
                <w:kern w:val="0"/>
                <w:sz w:val="22"/>
                <w:szCs w:val="22"/>
              </w:rPr>
              <w:t>17</w:t>
            </w:r>
            <w:r w:rsidRPr="00765DF1">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401665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132823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148657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7000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39957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42200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59500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p>
        </w:tc>
      </w:tr>
      <w:tr w:rsidR="00F230D1">
        <w:trPr>
          <w:trHeight w:val="822"/>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10</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杨凌自贸大厦项目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40</w:t>
            </w:r>
            <w:r>
              <w:rPr>
                <w:rFonts w:ascii="BatangChe" w:hAnsi="BatangChe" w:cs="宋体" w:hint="eastAsia"/>
                <w:color w:val="000000"/>
                <w:kern w:val="0"/>
                <w:sz w:val="22"/>
                <w:szCs w:val="22"/>
              </w:rPr>
              <w:t>亩，建设自贸大厦，建筑面积</w:t>
            </w:r>
            <w:r>
              <w:rPr>
                <w:rFonts w:ascii="BatangChe" w:hAnsi="BatangChe" w:cs="宋体"/>
                <w:color w:val="000000"/>
                <w:kern w:val="0"/>
                <w:sz w:val="22"/>
                <w:szCs w:val="22"/>
              </w:rPr>
              <w:t>8</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56226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主楼主体施工、裙楼装饰装修</w:t>
            </w:r>
          </w:p>
        </w:tc>
      </w:tr>
      <w:tr w:rsidR="00F230D1">
        <w:trPr>
          <w:trHeight w:val="113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杨凌示范区工委党校建设项目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60</w:t>
            </w:r>
            <w:r>
              <w:rPr>
                <w:rFonts w:ascii="BatangChe" w:hAnsi="BatangChe" w:cs="宋体" w:hint="eastAsia"/>
                <w:color w:val="000000"/>
                <w:kern w:val="0"/>
                <w:sz w:val="22"/>
                <w:szCs w:val="22"/>
              </w:rPr>
              <w:t>亩，建设综合楼、报告厅、学员公寓、餐厅及配套设施，总建筑面积</w:t>
            </w:r>
            <w:r>
              <w:rPr>
                <w:rFonts w:ascii="BatangChe" w:hAnsi="BatangChe" w:cs="宋体"/>
                <w:color w:val="000000"/>
                <w:kern w:val="0"/>
                <w:sz w:val="22"/>
                <w:szCs w:val="22"/>
              </w:rPr>
              <w:t>3</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9500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5500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3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12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杨凌文化综合体项目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59</w:t>
            </w:r>
            <w:r>
              <w:rPr>
                <w:rFonts w:ascii="BatangChe" w:hAnsi="BatangChe" w:cs="宋体" w:hint="eastAsia"/>
                <w:color w:val="000000"/>
                <w:kern w:val="0"/>
                <w:sz w:val="22"/>
                <w:szCs w:val="22"/>
              </w:rPr>
              <w:t>亩，建设工人文化宫、图书馆、档案馆、剧院、规划馆及配套设施，总建筑面积</w:t>
            </w:r>
            <w:r>
              <w:rPr>
                <w:rFonts w:ascii="BatangChe" w:hAnsi="BatangChe" w:cs="宋体"/>
                <w:color w:val="000000"/>
                <w:kern w:val="0"/>
                <w:sz w:val="22"/>
                <w:szCs w:val="22"/>
              </w:rPr>
              <w:t>4.56</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23000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12000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99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渭惠渠城区段综合治理</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实施农科铭园公园工程、博学路至杨凌大道段渭惠渠衬砌工程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836"/>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14</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高干渠城区段综合治理及防护工程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实施高干渠城区段</w:t>
            </w:r>
            <w:r>
              <w:rPr>
                <w:rFonts w:ascii="BatangChe" w:hAnsi="BatangChe" w:cs="宋体"/>
                <w:color w:val="000000"/>
                <w:kern w:val="0"/>
                <w:sz w:val="22"/>
                <w:szCs w:val="22"/>
              </w:rPr>
              <w:t>(</w:t>
            </w:r>
            <w:r>
              <w:rPr>
                <w:rFonts w:ascii="BatangChe" w:hAnsi="BatangChe" w:cs="宋体" w:hint="eastAsia"/>
                <w:color w:val="000000"/>
                <w:kern w:val="0"/>
                <w:sz w:val="22"/>
                <w:szCs w:val="22"/>
              </w:rPr>
              <w:t>西农路</w:t>
            </w:r>
            <w:r>
              <w:rPr>
                <w:rFonts w:ascii="BatangChe" w:eastAsia="BatangChe" w:cs="宋体"/>
                <w:color w:val="000000"/>
                <w:kern w:val="0"/>
                <w:sz w:val="22"/>
                <w:szCs w:val="22"/>
              </w:rPr>
              <w:t>-</w:t>
            </w:r>
            <w:r>
              <w:rPr>
                <w:rFonts w:ascii="BatangChe" w:hAnsi="BatangChe" w:cs="宋体" w:hint="eastAsia"/>
                <w:color w:val="000000"/>
                <w:kern w:val="0"/>
                <w:sz w:val="22"/>
                <w:szCs w:val="22"/>
              </w:rPr>
              <w:t>政府东路</w:t>
            </w:r>
            <w:r>
              <w:rPr>
                <w:rFonts w:ascii="BatangChe" w:hAnsi="BatangChe" w:cs="宋体"/>
                <w:color w:val="000000"/>
                <w:kern w:val="0"/>
                <w:sz w:val="22"/>
                <w:szCs w:val="22"/>
              </w:rPr>
              <w:t>)</w:t>
            </w:r>
            <w:r>
              <w:rPr>
                <w:rFonts w:ascii="BatangChe" w:hAnsi="BatangChe" w:cs="宋体" w:hint="eastAsia"/>
                <w:color w:val="000000"/>
                <w:kern w:val="0"/>
                <w:sz w:val="22"/>
                <w:szCs w:val="22"/>
              </w:rPr>
              <w:t>景观改造</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4231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2031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2200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2200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073"/>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15</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水系连通水生态修复工程（后稷湖）</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235</w:t>
            </w:r>
            <w:r>
              <w:rPr>
                <w:rFonts w:ascii="BatangChe" w:hAnsi="BatangChe" w:cs="宋体" w:hint="eastAsia"/>
                <w:color w:val="000000"/>
                <w:kern w:val="0"/>
                <w:sz w:val="22"/>
                <w:szCs w:val="22"/>
              </w:rPr>
              <w:t>亩，实施调蓄工程、水生态治理工程、景观绿化及相关配套工程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11200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7500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3700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3700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927"/>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16</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第二污水处理厂工程（一期）</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建设日处理污水能力</w:t>
            </w:r>
            <w:r>
              <w:rPr>
                <w:rFonts w:ascii="BatangChe" w:hAnsi="BatangChe" w:cs="宋体"/>
                <w:color w:val="000000"/>
                <w:kern w:val="0"/>
                <w:sz w:val="22"/>
                <w:szCs w:val="22"/>
              </w:rPr>
              <w:t>1</w:t>
            </w:r>
            <w:r>
              <w:rPr>
                <w:rFonts w:ascii="BatangChe" w:hAnsi="BatangChe" w:cs="宋体" w:hint="eastAsia"/>
                <w:color w:val="000000"/>
                <w:kern w:val="0"/>
                <w:sz w:val="22"/>
                <w:szCs w:val="22"/>
              </w:rPr>
              <w:t>万吨的污水处理厂，并提标改造</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14324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7324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r>
              <w:rPr>
                <w:rFonts w:ascii="BatangChe" w:hAnsi="BatangChe" w:cs="宋体"/>
                <w:color w:val="000000"/>
                <w:kern w:val="0"/>
                <w:sz w:val="22"/>
                <w:szCs w:val="22"/>
              </w:rPr>
              <w:t>2000</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主体工程</w:t>
            </w:r>
          </w:p>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w:t>
            </w:r>
          </w:p>
        </w:tc>
      </w:tr>
      <w:tr w:rsidR="00F230D1">
        <w:trPr>
          <w:trHeight w:val="794"/>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17</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田园酒店提升改造项目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实施田园酒店室内外装修改造，环境整治提升</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95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18</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杨凌中国农业历史博物馆项目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文物局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60</w:t>
            </w:r>
            <w:r>
              <w:rPr>
                <w:rFonts w:ascii="BatangChe" w:hAnsi="BatangChe" w:cs="宋体" w:hint="eastAsia"/>
                <w:color w:val="000000"/>
                <w:kern w:val="0"/>
                <w:sz w:val="22"/>
                <w:szCs w:val="22"/>
              </w:rPr>
              <w:t>亩，建设杨凌中国农业历史博物馆，总建筑面积</w:t>
            </w:r>
            <w:r>
              <w:rPr>
                <w:rFonts w:ascii="BatangChe" w:hAnsi="BatangChe" w:cs="宋体"/>
                <w:color w:val="000000"/>
                <w:kern w:val="0"/>
                <w:sz w:val="22"/>
                <w:szCs w:val="22"/>
              </w:rPr>
              <w:t>2.8</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16359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7200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7200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完成博物馆主体建设</w:t>
            </w:r>
          </w:p>
        </w:tc>
      </w:tr>
      <w:tr w:rsidR="00F230D1">
        <w:trPr>
          <w:trHeight w:val="229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19</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陕西省杨凌网球运动中心项目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展览局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142</w:t>
            </w:r>
            <w:r>
              <w:rPr>
                <w:rFonts w:ascii="BatangChe" w:hAnsi="BatangChe" w:cs="宋体" w:hint="eastAsia"/>
                <w:color w:val="000000"/>
                <w:kern w:val="0"/>
                <w:sz w:val="22"/>
                <w:szCs w:val="22"/>
              </w:rPr>
              <w:t>亩，建设</w:t>
            </w:r>
            <w:r>
              <w:rPr>
                <w:rFonts w:ascii="BatangChe" w:hAnsi="BatangChe" w:cs="宋体"/>
                <w:color w:val="000000"/>
                <w:kern w:val="0"/>
                <w:sz w:val="22"/>
                <w:szCs w:val="22"/>
              </w:rPr>
              <w:t>4110</w:t>
            </w:r>
            <w:r>
              <w:rPr>
                <w:rFonts w:ascii="BatangChe" w:hAnsi="BatangChe" w:cs="宋体" w:hint="eastAsia"/>
                <w:color w:val="000000"/>
                <w:kern w:val="0"/>
                <w:sz w:val="22"/>
                <w:szCs w:val="22"/>
              </w:rPr>
              <w:t>个座位的中央球场、</w:t>
            </w:r>
            <w:r>
              <w:rPr>
                <w:rFonts w:ascii="BatangChe" w:hAnsi="BatangChe" w:cs="宋体"/>
                <w:color w:val="000000"/>
                <w:kern w:val="0"/>
                <w:sz w:val="22"/>
                <w:szCs w:val="22"/>
              </w:rPr>
              <w:t>1200</w:t>
            </w:r>
            <w:r>
              <w:rPr>
                <w:rFonts w:ascii="BatangChe" w:hAnsi="BatangChe" w:cs="宋体" w:hint="eastAsia"/>
                <w:color w:val="000000"/>
                <w:kern w:val="0"/>
                <w:sz w:val="22"/>
                <w:szCs w:val="22"/>
              </w:rPr>
              <w:t>个座位的副主场、</w:t>
            </w:r>
            <w:r>
              <w:rPr>
                <w:rFonts w:ascii="BatangChe" w:hAnsi="BatangChe" w:cs="宋体"/>
                <w:color w:val="000000"/>
                <w:kern w:val="0"/>
                <w:sz w:val="22"/>
                <w:szCs w:val="22"/>
              </w:rPr>
              <w:t>5</w:t>
            </w:r>
            <w:r>
              <w:rPr>
                <w:rFonts w:ascii="BatangChe" w:hAnsi="BatangChe" w:cs="宋体" w:hint="eastAsia"/>
                <w:color w:val="000000"/>
                <w:kern w:val="0"/>
                <w:sz w:val="22"/>
                <w:szCs w:val="22"/>
              </w:rPr>
              <w:t>片比赛标准室内网球馆、</w:t>
            </w:r>
            <w:r>
              <w:rPr>
                <w:rFonts w:ascii="BatangChe" w:hAnsi="BatangChe" w:cs="宋体"/>
                <w:color w:val="000000"/>
                <w:kern w:val="0"/>
                <w:sz w:val="22"/>
                <w:szCs w:val="22"/>
              </w:rPr>
              <w:t>10</w:t>
            </w:r>
            <w:r>
              <w:rPr>
                <w:rFonts w:ascii="BatangChe" w:hAnsi="BatangChe" w:cs="宋体" w:hint="eastAsia"/>
                <w:color w:val="000000"/>
                <w:kern w:val="0"/>
                <w:sz w:val="22"/>
                <w:szCs w:val="22"/>
              </w:rPr>
              <w:t>片室外比赛标准网球场地、</w:t>
            </w:r>
            <w:r>
              <w:rPr>
                <w:rFonts w:ascii="BatangChe" w:hAnsi="BatangChe" w:cs="宋体"/>
                <w:color w:val="000000"/>
                <w:kern w:val="0"/>
                <w:sz w:val="22"/>
                <w:szCs w:val="22"/>
              </w:rPr>
              <w:t>4</w:t>
            </w:r>
            <w:r>
              <w:rPr>
                <w:rFonts w:ascii="BatangChe" w:hAnsi="BatangChe" w:cs="宋体" w:hint="eastAsia"/>
                <w:color w:val="000000"/>
                <w:kern w:val="0"/>
                <w:sz w:val="22"/>
                <w:szCs w:val="22"/>
              </w:rPr>
              <w:t>片训练标准网球场地及配套设施，总建筑面积</w:t>
            </w:r>
            <w:r>
              <w:rPr>
                <w:rFonts w:ascii="BatangChe" w:hAnsi="BatangChe" w:cs="宋体"/>
                <w:color w:val="000000"/>
                <w:kern w:val="0"/>
                <w:sz w:val="22"/>
                <w:szCs w:val="22"/>
              </w:rPr>
              <w:t>3.43</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2017-2019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28500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20500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856"/>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杨凌渭河滩地生态治理工程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水务局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600</w:t>
            </w:r>
            <w:r>
              <w:rPr>
                <w:rFonts w:ascii="BatangChe" w:hAnsi="BatangChe" w:cs="宋体" w:hint="eastAsia"/>
                <w:color w:val="000000"/>
                <w:kern w:val="0"/>
                <w:sz w:val="22"/>
                <w:szCs w:val="22"/>
              </w:rPr>
              <w:t>亩，东起湿地生态公园一期，西至</w:t>
            </w:r>
            <w:r>
              <w:rPr>
                <w:rFonts w:ascii="BatangChe" w:hAnsi="BatangChe" w:cs="宋体"/>
                <w:color w:val="000000"/>
                <w:kern w:val="0"/>
                <w:sz w:val="22"/>
                <w:szCs w:val="22"/>
              </w:rPr>
              <w:t>1#</w:t>
            </w:r>
            <w:r>
              <w:rPr>
                <w:rFonts w:ascii="BatangChe" w:hAnsi="BatangChe" w:cs="宋体" w:hint="eastAsia"/>
                <w:color w:val="000000"/>
                <w:kern w:val="0"/>
                <w:sz w:val="22"/>
                <w:szCs w:val="22"/>
              </w:rPr>
              <w:t>坝子堤末端，利用左岸滩地建设景观水系、码头、园林绿化、广场道路、灯光球场及</w:t>
            </w:r>
            <w:r>
              <w:rPr>
                <w:rFonts w:ascii="BatangChe" w:hAnsi="BatangChe" w:cs="宋体"/>
                <w:color w:val="000000"/>
                <w:kern w:val="0"/>
                <w:sz w:val="22"/>
                <w:szCs w:val="22"/>
              </w:rPr>
              <w:t>5</w:t>
            </w:r>
            <w:r>
              <w:rPr>
                <w:rFonts w:ascii="BatangChe" w:hAnsi="BatangChe" w:cs="宋体" w:hint="eastAsia"/>
                <w:color w:val="000000"/>
                <w:kern w:val="0"/>
                <w:sz w:val="22"/>
                <w:szCs w:val="22"/>
              </w:rPr>
              <w:t>公里塑胶跑道等</w:t>
            </w:r>
            <w:r>
              <w:rPr>
                <w:rFonts w:ascii="BatangChe" w:hAnsi="BatangChe" w:cs="宋体"/>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6200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4200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4200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856"/>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21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杨凌防洪渠截污治污工程</w:t>
            </w:r>
            <w:r>
              <w:rPr>
                <w:rFonts w:ascii="BatangChe" w:hAnsi="BatangChe" w:cs="宋体"/>
                <w:color w:val="000000"/>
                <w:kern w:val="0"/>
                <w:sz w:val="22"/>
                <w:szCs w:val="22"/>
              </w:rPr>
              <w:t>PPP</w:t>
            </w:r>
            <w:r>
              <w:rPr>
                <w:rFonts w:ascii="BatangChe" w:hAnsi="BatangChe" w:cs="宋体" w:hint="eastAsia"/>
                <w:color w:val="000000"/>
                <w:kern w:val="0"/>
                <w:sz w:val="22"/>
                <w:szCs w:val="22"/>
              </w:rPr>
              <w:t>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环保局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建设粗格栅及进水提升泵房、细格栅及曝气沉砂池、污泥脱水机房等，改扩建一二期处理池，形成每天处理污水</w:t>
            </w:r>
            <w:r>
              <w:rPr>
                <w:rFonts w:ascii="BatangChe" w:hAnsi="BatangChe" w:cs="宋体"/>
                <w:color w:val="000000"/>
                <w:kern w:val="0"/>
                <w:sz w:val="22"/>
                <w:szCs w:val="22"/>
              </w:rPr>
              <w:t>2</w:t>
            </w:r>
            <w:r>
              <w:rPr>
                <w:rFonts w:ascii="BatangChe" w:hAnsi="BatangChe" w:cs="宋体" w:hint="eastAsia"/>
                <w:color w:val="000000"/>
                <w:kern w:val="0"/>
                <w:sz w:val="22"/>
                <w:szCs w:val="22"/>
              </w:rPr>
              <w:t>万立方米的能力</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6125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4125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91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城市生活垃圾综合处理项目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住建局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62</w:t>
            </w:r>
            <w:r>
              <w:rPr>
                <w:rFonts w:ascii="BatangChe" w:hAnsi="BatangChe" w:cs="宋体" w:hint="eastAsia"/>
                <w:color w:val="000000"/>
                <w:kern w:val="0"/>
                <w:sz w:val="22"/>
                <w:szCs w:val="22"/>
              </w:rPr>
              <w:t>亩，建设日处理</w:t>
            </w:r>
            <w:r>
              <w:rPr>
                <w:rFonts w:ascii="BatangChe" w:hAnsi="BatangChe" w:cs="宋体"/>
                <w:color w:val="000000"/>
                <w:kern w:val="0"/>
                <w:sz w:val="22"/>
                <w:szCs w:val="22"/>
              </w:rPr>
              <w:t>450</w:t>
            </w:r>
            <w:r>
              <w:rPr>
                <w:rFonts w:ascii="BatangChe" w:hAnsi="BatangChe" w:cs="宋体" w:hint="eastAsia"/>
                <w:color w:val="000000"/>
                <w:kern w:val="0"/>
                <w:sz w:val="22"/>
                <w:szCs w:val="22"/>
              </w:rPr>
              <w:t>吨垃圾发电厂</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28800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厂区土建施工，设备</w:t>
            </w:r>
          </w:p>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订购</w:t>
            </w:r>
          </w:p>
        </w:tc>
      </w:tr>
      <w:tr w:rsidR="00F230D1">
        <w:trPr>
          <w:trHeight w:val="120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搬迁安置楼及配套道路建设项目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房征办</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30</w:t>
            </w:r>
            <w:r>
              <w:rPr>
                <w:rFonts w:ascii="BatangChe" w:hAnsi="BatangChe" w:cs="宋体" w:hint="eastAsia"/>
                <w:color w:val="000000"/>
                <w:kern w:val="0"/>
                <w:sz w:val="22"/>
                <w:szCs w:val="22"/>
              </w:rPr>
              <w:t>亩，建设阳光二期</w:t>
            </w:r>
            <w:r>
              <w:rPr>
                <w:rFonts w:ascii="BatangChe" w:hAnsi="BatangChe" w:cs="宋体"/>
                <w:color w:val="000000"/>
                <w:kern w:val="0"/>
                <w:sz w:val="22"/>
                <w:szCs w:val="22"/>
              </w:rPr>
              <w:t>15—19</w:t>
            </w:r>
            <w:r>
              <w:rPr>
                <w:rFonts w:ascii="BatangChe" w:hAnsi="BatangChe" w:cs="宋体" w:hint="eastAsia"/>
                <w:color w:val="000000"/>
                <w:kern w:val="0"/>
                <w:sz w:val="22"/>
                <w:szCs w:val="22"/>
              </w:rPr>
              <w:t>号楼共</w:t>
            </w:r>
            <w:r>
              <w:rPr>
                <w:rFonts w:ascii="BatangChe" w:hAnsi="BatangChe" w:cs="宋体"/>
                <w:color w:val="000000"/>
                <w:kern w:val="0"/>
                <w:sz w:val="22"/>
                <w:szCs w:val="22"/>
              </w:rPr>
              <w:t>5</w:t>
            </w:r>
            <w:r>
              <w:rPr>
                <w:rFonts w:ascii="BatangChe" w:hAnsi="BatangChe" w:cs="宋体" w:hint="eastAsia"/>
                <w:color w:val="000000"/>
                <w:kern w:val="0"/>
                <w:sz w:val="22"/>
                <w:szCs w:val="22"/>
              </w:rPr>
              <w:t>栋</w:t>
            </w:r>
            <w:r>
              <w:rPr>
                <w:rFonts w:ascii="BatangChe" w:hAnsi="BatangChe" w:cs="宋体"/>
                <w:color w:val="000000"/>
                <w:kern w:val="0"/>
                <w:sz w:val="22"/>
                <w:szCs w:val="22"/>
              </w:rPr>
              <w:t>18</w:t>
            </w:r>
            <w:r>
              <w:rPr>
                <w:rFonts w:ascii="BatangChe" w:hAnsi="BatangChe" w:cs="宋体" w:hint="eastAsia"/>
                <w:color w:val="000000"/>
                <w:kern w:val="0"/>
                <w:sz w:val="22"/>
                <w:szCs w:val="22"/>
              </w:rPr>
              <w:t>层安置楼及配套设施，总建筑面积</w:t>
            </w:r>
            <w:r>
              <w:rPr>
                <w:rFonts w:ascii="BatangChe" w:hAnsi="BatangChe" w:cs="宋体"/>
                <w:color w:val="000000"/>
                <w:kern w:val="0"/>
                <w:sz w:val="22"/>
                <w:szCs w:val="22"/>
              </w:rPr>
              <w:t>6</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18000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主体建成</w:t>
            </w:r>
          </w:p>
        </w:tc>
      </w:tr>
      <w:tr w:rsidR="00F230D1">
        <w:trPr>
          <w:trHeight w:val="942"/>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24</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法禧家园</w:t>
            </w:r>
            <w:r>
              <w:rPr>
                <w:rFonts w:ascii="BatangChe" w:hAnsi="BatangChe" w:cs="宋体"/>
                <w:color w:val="000000"/>
                <w:kern w:val="0"/>
                <w:sz w:val="22"/>
                <w:szCs w:val="22"/>
              </w:rPr>
              <w:t>10#</w:t>
            </w:r>
            <w:r>
              <w:rPr>
                <w:rFonts w:ascii="BatangChe" w:hAnsi="BatangChe" w:cs="宋体" w:hint="eastAsia"/>
                <w:color w:val="000000"/>
                <w:kern w:val="0"/>
                <w:sz w:val="22"/>
                <w:szCs w:val="22"/>
              </w:rPr>
              <w:t>安置楼建设项目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房征办</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实施法禧家园</w:t>
            </w:r>
            <w:r>
              <w:rPr>
                <w:rFonts w:ascii="BatangChe" w:hAnsi="BatangChe" w:cs="宋体"/>
                <w:color w:val="000000"/>
                <w:kern w:val="0"/>
                <w:sz w:val="22"/>
                <w:szCs w:val="22"/>
              </w:rPr>
              <w:t>10#</w:t>
            </w:r>
            <w:r>
              <w:rPr>
                <w:rFonts w:ascii="BatangChe" w:hAnsi="BatangChe" w:cs="宋体" w:hint="eastAsia"/>
                <w:color w:val="000000"/>
                <w:kern w:val="0"/>
                <w:sz w:val="22"/>
                <w:szCs w:val="22"/>
              </w:rPr>
              <w:t>安置楼建设项目</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3700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3343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357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357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78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25</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城区老旧小区改造提升项目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杨陵区</w:t>
            </w:r>
          </w:p>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政府</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实施银鑫小区片区热交换站和管网建设，对</w:t>
            </w:r>
            <w:r>
              <w:rPr>
                <w:rFonts w:ascii="BatangChe" w:hAnsi="BatangChe" w:cs="宋体"/>
                <w:color w:val="000000"/>
                <w:kern w:val="0"/>
                <w:sz w:val="22"/>
                <w:szCs w:val="22"/>
              </w:rPr>
              <w:t>2000</w:t>
            </w:r>
            <w:r>
              <w:rPr>
                <w:rFonts w:ascii="BatangChe" w:hAnsi="BatangChe" w:cs="宋体" w:hint="eastAsia"/>
                <w:color w:val="000000"/>
                <w:kern w:val="0"/>
                <w:sz w:val="22"/>
                <w:szCs w:val="22"/>
              </w:rPr>
              <w:t>年以前建成的老旧小区管网等基础设施进行修缮改造，对全区六层以下有条件的居民住宅楼加装电梯</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2018-2020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实施</w:t>
            </w:r>
            <w:r>
              <w:rPr>
                <w:rFonts w:ascii="BatangChe" w:hAnsi="BatangChe" w:cs="宋体"/>
                <w:color w:val="000000"/>
                <w:kern w:val="0"/>
                <w:sz w:val="22"/>
                <w:szCs w:val="22"/>
              </w:rPr>
              <w:t>1</w:t>
            </w:r>
            <w:r>
              <w:rPr>
                <w:rFonts w:ascii="BatangChe" w:hAnsi="BatangChe" w:cs="宋体" w:hint="eastAsia"/>
                <w:color w:val="000000"/>
                <w:kern w:val="0"/>
                <w:sz w:val="22"/>
                <w:szCs w:val="22"/>
              </w:rPr>
              <w:t>座换热站和条件成熟的小区加装电梯及管网等基础设施改造提升工程</w:t>
            </w:r>
          </w:p>
        </w:tc>
      </w:tr>
      <w:tr w:rsidR="00F230D1">
        <w:trPr>
          <w:trHeight w:val="190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26</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乡村振兴农村基础设施建设项目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杨陵区</w:t>
            </w:r>
          </w:p>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政府</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高标准建设王上、毕公、姜嫄、新集、杜寨、黎陈、上川口、崔西沟等</w:t>
            </w:r>
            <w:r>
              <w:rPr>
                <w:rFonts w:ascii="BatangChe" w:hAnsi="BatangChe" w:cs="宋体"/>
                <w:color w:val="000000"/>
                <w:kern w:val="0"/>
                <w:sz w:val="22"/>
                <w:szCs w:val="22"/>
              </w:rPr>
              <w:t>8</w:t>
            </w:r>
            <w:r>
              <w:rPr>
                <w:rFonts w:ascii="BatangChe" w:hAnsi="BatangChe" w:cs="宋体" w:hint="eastAsia"/>
                <w:color w:val="000000"/>
                <w:kern w:val="0"/>
                <w:sz w:val="22"/>
                <w:szCs w:val="22"/>
              </w:rPr>
              <w:t>个示范村，实施</w:t>
            </w:r>
            <w:r>
              <w:rPr>
                <w:rFonts w:ascii="BatangChe" w:hAnsi="BatangChe" w:cs="宋体"/>
                <w:color w:val="000000"/>
                <w:kern w:val="0"/>
                <w:sz w:val="22"/>
                <w:szCs w:val="22"/>
              </w:rPr>
              <w:t>48</w:t>
            </w:r>
            <w:r>
              <w:rPr>
                <w:rFonts w:ascii="BatangChe" w:hAnsi="BatangChe" w:cs="宋体" w:hint="eastAsia"/>
                <w:color w:val="000000"/>
                <w:kern w:val="0"/>
                <w:sz w:val="22"/>
                <w:szCs w:val="22"/>
              </w:rPr>
              <w:t>个村“四覆盖一提升”工程及公共服务设施配套、环境美化提升等基础设施</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2018-2020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128000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42500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29500 </w:t>
            </w:r>
          </w:p>
        </w:tc>
        <w:tc>
          <w:tcPr>
            <w:tcW w:w="1373" w:type="dxa"/>
            <w:tcBorders>
              <w:top w:val="nil"/>
              <w:left w:val="nil"/>
              <w:bottom w:val="single" w:sz="4" w:space="0" w:color="auto"/>
              <w:right w:val="single" w:sz="4" w:space="0" w:color="auto"/>
            </w:tcBorders>
            <w:vAlign w:val="center"/>
          </w:tcPr>
          <w:p w:rsidR="00F230D1" w:rsidRPr="00967A59" w:rsidRDefault="00F230D1" w:rsidP="00B66799">
            <w:pPr>
              <w:widowControl/>
              <w:snapToGrid w:val="0"/>
              <w:spacing w:line="240" w:lineRule="exact"/>
              <w:rPr>
                <w:rFonts w:ascii="BatangChe" w:eastAsia="BatangChe" w:cs="宋体"/>
                <w:kern w:val="0"/>
                <w:sz w:val="22"/>
              </w:rPr>
            </w:pPr>
            <w:r w:rsidRPr="00967A59">
              <w:rPr>
                <w:rFonts w:ascii="BatangChe" w:hAnsi="BatangChe" w:cs="宋体" w:hint="eastAsia"/>
                <w:kern w:val="0"/>
                <w:sz w:val="22"/>
                <w:szCs w:val="22"/>
              </w:rPr>
              <w:t>完成</w:t>
            </w:r>
            <w:r w:rsidRPr="00967A59">
              <w:rPr>
                <w:rFonts w:ascii="BatangChe" w:hAnsi="BatangChe" w:cs="宋体"/>
                <w:kern w:val="0"/>
                <w:sz w:val="22"/>
                <w:szCs w:val="22"/>
              </w:rPr>
              <w:t>48</w:t>
            </w:r>
            <w:r w:rsidRPr="00967A59">
              <w:rPr>
                <w:rFonts w:ascii="BatangChe" w:hAnsi="BatangChe" w:cs="宋体" w:hint="eastAsia"/>
                <w:kern w:val="0"/>
                <w:sz w:val="22"/>
                <w:szCs w:val="22"/>
              </w:rPr>
              <w:t>个村“四覆盖一提升”工程</w:t>
            </w:r>
          </w:p>
        </w:tc>
      </w:tr>
      <w:tr w:rsidR="00F230D1">
        <w:trPr>
          <w:trHeight w:val="43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二</w:t>
            </w:r>
          </w:p>
        </w:tc>
        <w:tc>
          <w:tcPr>
            <w:tcW w:w="2521" w:type="dxa"/>
            <w:gridSpan w:val="2"/>
            <w:tcBorders>
              <w:top w:val="single" w:sz="4" w:space="0" w:color="auto"/>
              <w:left w:val="nil"/>
              <w:bottom w:val="single" w:sz="4" w:space="0" w:color="auto"/>
              <w:right w:val="single" w:sz="4" w:space="0" w:color="000000"/>
            </w:tcBorders>
            <w:vAlign w:val="center"/>
          </w:tcPr>
          <w:p w:rsidR="00F230D1" w:rsidRDefault="00F230D1" w:rsidP="00B66799">
            <w:pPr>
              <w:widowControl/>
              <w:snapToGrid w:val="0"/>
              <w:spacing w:line="260" w:lineRule="exact"/>
              <w:jc w:val="left"/>
              <w:rPr>
                <w:rFonts w:ascii="BatangChe" w:eastAsia="BatangChe" w:cs="宋体"/>
                <w:b/>
                <w:bCs/>
                <w:color w:val="000000"/>
                <w:kern w:val="0"/>
                <w:sz w:val="22"/>
              </w:rPr>
            </w:pPr>
            <w:r>
              <w:rPr>
                <w:rFonts w:ascii="BatangChe" w:hAnsi="BatangChe" w:cs="宋体" w:hint="eastAsia"/>
                <w:b/>
                <w:bCs/>
                <w:color w:val="000000"/>
                <w:kern w:val="0"/>
                <w:sz w:val="22"/>
                <w:szCs w:val="22"/>
              </w:rPr>
              <w:t>新建项目（</w:t>
            </w:r>
            <w:r>
              <w:rPr>
                <w:rFonts w:ascii="BatangChe" w:hAnsi="BatangChe" w:cs="宋体"/>
                <w:b/>
                <w:bCs/>
                <w:color w:val="000000"/>
                <w:kern w:val="0"/>
                <w:sz w:val="22"/>
                <w:szCs w:val="22"/>
              </w:rPr>
              <w:t>37</w:t>
            </w:r>
            <w:r>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3</w:t>
            </w:r>
            <w:r>
              <w:rPr>
                <w:rFonts w:ascii="BatangChe" w:eastAsia="BatangChe" w:cs="宋体"/>
                <w:b/>
                <w:bCs/>
                <w:color w:val="000000"/>
                <w:kern w:val="0"/>
                <w:sz w:val="22"/>
                <w:szCs w:val="22"/>
              </w:rPr>
              <w:t>0</w:t>
            </w:r>
            <w:r>
              <w:rPr>
                <w:rFonts w:ascii="BatangChe" w:hAnsi="BatangChe" w:cs="宋体"/>
                <w:b/>
                <w:bCs/>
                <w:color w:val="000000"/>
                <w:kern w:val="0"/>
                <w:sz w:val="22"/>
                <w:szCs w:val="22"/>
              </w:rPr>
              <w:t>9772</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123129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13000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64629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15500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30000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r>
      <w:tr w:rsidR="00F230D1">
        <w:trPr>
          <w:trHeight w:val="529"/>
          <w:jc w:val="center"/>
        </w:trPr>
        <w:tc>
          <w:tcPr>
            <w:tcW w:w="876" w:type="dxa"/>
            <w:tcBorders>
              <w:top w:val="nil"/>
              <w:left w:val="single" w:sz="4" w:space="0" w:color="auto"/>
              <w:bottom w:val="single" w:sz="4" w:space="0" w:color="auto"/>
              <w:right w:val="single" w:sz="4" w:space="0" w:color="auto"/>
            </w:tcBorders>
            <w:noWrap/>
            <w:vAlign w:val="center"/>
          </w:tcPr>
          <w:p w:rsidR="00F230D1" w:rsidRPr="00B66799" w:rsidRDefault="00F230D1" w:rsidP="00B66799">
            <w:pPr>
              <w:widowControl/>
              <w:snapToGrid w:val="0"/>
              <w:spacing w:line="260" w:lineRule="exact"/>
              <w:jc w:val="center"/>
              <w:rPr>
                <w:rFonts w:ascii="BatangChe" w:eastAsia="BatangChe" w:cs="宋体"/>
                <w:b/>
                <w:color w:val="000000"/>
                <w:kern w:val="0"/>
                <w:sz w:val="22"/>
              </w:rPr>
            </w:pPr>
            <w:r w:rsidRPr="00B66799">
              <w:rPr>
                <w:rFonts w:ascii="BatangChe" w:hAnsi="BatangChe" w:cs="宋体" w:hint="eastAsia"/>
                <w:b/>
                <w:color w:val="000000"/>
                <w:kern w:val="0"/>
                <w:sz w:val="22"/>
                <w:szCs w:val="22"/>
              </w:rPr>
              <w:t>（一）</w:t>
            </w:r>
          </w:p>
        </w:tc>
        <w:tc>
          <w:tcPr>
            <w:tcW w:w="2521" w:type="dxa"/>
            <w:gridSpan w:val="2"/>
            <w:tcBorders>
              <w:top w:val="single" w:sz="4" w:space="0" w:color="auto"/>
              <w:left w:val="nil"/>
              <w:bottom w:val="single" w:sz="4" w:space="0" w:color="auto"/>
              <w:right w:val="single" w:sz="4" w:space="0" w:color="000000"/>
            </w:tcBorders>
            <w:vAlign w:val="center"/>
          </w:tcPr>
          <w:p w:rsidR="00F230D1" w:rsidRPr="00B66799" w:rsidRDefault="00F230D1" w:rsidP="00B66799">
            <w:pPr>
              <w:widowControl/>
              <w:snapToGrid w:val="0"/>
              <w:spacing w:line="260" w:lineRule="exact"/>
              <w:jc w:val="left"/>
              <w:rPr>
                <w:rFonts w:ascii="BatangChe" w:eastAsia="BatangChe" w:cs="宋体"/>
                <w:b/>
                <w:bCs/>
                <w:color w:val="000000"/>
                <w:kern w:val="0"/>
                <w:sz w:val="22"/>
              </w:rPr>
            </w:pPr>
            <w:r w:rsidRPr="00B66799">
              <w:rPr>
                <w:rFonts w:ascii="BatangChe" w:hAnsi="BatangChe" w:cs="宋体" w:hint="eastAsia"/>
                <w:b/>
                <w:bCs/>
                <w:color w:val="000000"/>
                <w:kern w:val="0"/>
                <w:sz w:val="22"/>
                <w:szCs w:val="22"/>
              </w:rPr>
              <w:t>基础设施（</w:t>
            </w:r>
            <w:r w:rsidRPr="00B66799">
              <w:rPr>
                <w:rFonts w:ascii="BatangChe" w:hAnsi="BatangChe" w:cs="宋体"/>
                <w:b/>
                <w:bCs/>
                <w:color w:val="000000"/>
                <w:kern w:val="0"/>
                <w:sz w:val="22"/>
                <w:szCs w:val="22"/>
              </w:rPr>
              <w:t>18</w:t>
            </w:r>
            <w:r w:rsidRPr="00B66799">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103264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45614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10000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30114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5500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r>
      <w:tr w:rsidR="00F230D1">
        <w:trPr>
          <w:trHeight w:val="111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27</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color w:val="000000"/>
                <w:kern w:val="0"/>
                <w:sz w:val="22"/>
                <w:szCs w:val="22"/>
              </w:rPr>
              <w:t>G344</w:t>
            </w:r>
            <w:r>
              <w:rPr>
                <w:rFonts w:ascii="BatangChe" w:hAnsi="BatangChe" w:cs="宋体" w:hint="eastAsia"/>
                <w:color w:val="000000"/>
                <w:kern w:val="0"/>
                <w:sz w:val="22"/>
                <w:szCs w:val="22"/>
              </w:rPr>
              <w:t>杨凌过境段公路工程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交通局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w:t>
            </w:r>
            <w:r>
              <w:rPr>
                <w:rFonts w:ascii="BatangChe" w:hAnsi="BatangChe" w:cs="宋体"/>
                <w:color w:val="000000"/>
                <w:kern w:val="0"/>
                <w:sz w:val="22"/>
                <w:szCs w:val="22"/>
              </w:rPr>
              <w:t>G344</w:t>
            </w:r>
            <w:r>
              <w:rPr>
                <w:rFonts w:ascii="BatangChe" w:hAnsi="BatangChe" w:cs="宋体" w:hint="eastAsia"/>
                <w:color w:val="000000"/>
                <w:kern w:val="0"/>
                <w:sz w:val="22"/>
                <w:szCs w:val="22"/>
              </w:rPr>
              <w:t>杨凌过境段公路，按照一级技术标准建设沥青混凝土道路</w:t>
            </w:r>
            <w:r>
              <w:rPr>
                <w:rFonts w:ascii="BatangChe" w:hAnsi="BatangChe" w:cs="宋体"/>
                <w:color w:val="000000"/>
                <w:kern w:val="0"/>
                <w:sz w:val="22"/>
                <w:szCs w:val="22"/>
              </w:rPr>
              <w:t>15.778</w:t>
            </w:r>
            <w:r>
              <w:rPr>
                <w:rFonts w:ascii="BatangChe" w:hAnsi="BatangChe" w:cs="宋体" w:hint="eastAsia"/>
                <w:color w:val="000000"/>
                <w:kern w:val="0"/>
                <w:sz w:val="22"/>
                <w:szCs w:val="22"/>
              </w:rPr>
              <w:t>公里</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31800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进行征地拆迁，开工</w:t>
            </w:r>
          </w:p>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建设</w:t>
            </w:r>
          </w:p>
        </w:tc>
      </w:tr>
      <w:tr w:rsidR="00F230D1">
        <w:trPr>
          <w:trHeight w:val="976"/>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28</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杨扶路</w:t>
            </w:r>
            <w:r>
              <w:rPr>
                <w:rFonts w:ascii="BatangChe" w:hAnsi="BatangChe" w:cs="宋体"/>
                <w:color w:val="000000"/>
                <w:kern w:val="0"/>
                <w:sz w:val="22"/>
                <w:szCs w:val="22"/>
              </w:rPr>
              <w:t>(</w:t>
            </w:r>
            <w:r>
              <w:rPr>
                <w:rFonts w:ascii="BatangChe" w:hAnsi="BatangChe" w:cs="宋体" w:hint="eastAsia"/>
                <w:color w:val="000000"/>
                <w:kern w:val="0"/>
                <w:sz w:val="22"/>
                <w:szCs w:val="22"/>
              </w:rPr>
              <w:t>高干渠</w:t>
            </w:r>
            <w:r>
              <w:rPr>
                <w:rFonts w:ascii="BatangChe" w:eastAsia="BatangChe" w:cs="宋体"/>
                <w:color w:val="000000"/>
                <w:kern w:val="0"/>
                <w:sz w:val="22"/>
                <w:szCs w:val="22"/>
              </w:rPr>
              <w:t>-</w:t>
            </w:r>
            <w:r>
              <w:rPr>
                <w:rFonts w:ascii="BatangChe" w:hAnsi="BatangChe" w:cs="宋体" w:hint="eastAsia"/>
                <w:color w:val="000000"/>
                <w:kern w:val="0"/>
                <w:sz w:val="22"/>
                <w:szCs w:val="22"/>
              </w:rPr>
              <w:t>孟杨路段）市政工程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交通局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实施杨扶路（高干渠</w:t>
            </w:r>
            <w:r>
              <w:rPr>
                <w:rFonts w:ascii="BatangChe" w:eastAsia="BatangChe" w:cs="宋体"/>
                <w:color w:val="000000"/>
                <w:kern w:val="0"/>
                <w:sz w:val="22"/>
                <w:szCs w:val="22"/>
              </w:rPr>
              <w:t>-</w:t>
            </w:r>
            <w:r>
              <w:rPr>
                <w:rFonts w:ascii="BatangChe" w:hAnsi="BatangChe" w:cs="宋体" w:hint="eastAsia"/>
                <w:color w:val="000000"/>
                <w:kern w:val="0"/>
                <w:sz w:val="22"/>
                <w:szCs w:val="22"/>
              </w:rPr>
              <w:t>孟杨路</w:t>
            </w:r>
            <w:r>
              <w:rPr>
                <w:rFonts w:ascii="BatangChe" w:hAnsi="BatangChe" w:cs="宋体"/>
                <w:color w:val="000000"/>
                <w:kern w:val="0"/>
                <w:sz w:val="22"/>
                <w:szCs w:val="22"/>
              </w:rPr>
              <w:t>2027</w:t>
            </w:r>
            <w:r>
              <w:rPr>
                <w:rFonts w:ascii="BatangChe" w:hAnsi="BatangChe" w:cs="宋体" w:hint="eastAsia"/>
                <w:color w:val="000000"/>
                <w:kern w:val="0"/>
                <w:sz w:val="22"/>
                <w:szCs w:val="22"/>
              </w:rPr>
              <w:t>×</w:t>
            </w:r>
            <w:r>
              <w:rPr>
                <w:rFonts w:ascii="BatangChe" w:hAnsi="BatangChe" w:cs="宋体"/>
                <w:color w:val="000000"/>
                <w:kern w:val="0"/>
                <w:sz w:val="22"/>
                <w:szCs w:val="22"/>
              </w:rPr>
              <w:t>70</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14600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进行征地拆迁，开工</w:t>
            </w:r>
          </w:p>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w:t>
            </w:r>
          </w:p>
        </w:tc>
      </w:tr>
      <w:tr w:rsidR="00F230D1">
        <w:trPr>
          <w:trHeight w:val="113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29</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政府东路（北干渠</w:t>
            </w:r>
            <w:r>
              <w:rPr>
                <w:rFonts w:ascii="BatangChe" w:eastAsia="BatangChe" w:cs="宋体"/>
                <w:color w:val="000000"/>
                <w:kern w:val="0"/>
                <w:sz w:val="22"/>
                <w:szCs w:val="22"/>
              </w:rPr>
              <w:t>-</w:t>
            </w:r>
            <w:r>
              <w:rPr>
                <w:rFonts w:ascii="BatangChe" w:hAnsi="BatangChe" w:cs="宋体" w:hint="eastAsia"/>
                <w:color w:val="000000"/>
                <w:kern w:val="0"/>
                <w:sz w:val="22"/>
                <w:szCs w:val="22"/>
              </w:rPr>
              <w:t>上沿路</w:t>
            </w:r>
            <w:r>
              <w:rPr>
                <w:rFonts w:ascii="BatangChe" w:hAnsi="BatangChe" w:cs="宋体"/>
                <w:color w:val="000000"/>
                <w:kern w:val="0"/>
                <w:sz w:val="22"/>
                <w:szCs w:val="22"/>
              </w:rPr>
              <w:t>)</w:t>
            </w:r>
            <w:r>
              <w:rPr>
                <w:rFonts w:ascii="BatangChe" w:hAnsi="BatangChe" w:cs="宋体" w:hint="eastAsia"/>
                <w:color w:val="000000"/>
                <w:kern w:val="0"/>
                <w:sz w:val="22"/>
                <w:szCs w:val="22"/>
              </w:rPr>
              <w:t>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实施政府东路（北干渠</w:t>
            </w:r>
            <w:r>
              <w:rPr>
                <w:rFonts w:ascii="BatangChe" w:eastAsia="BatangChe" w:cs="宋体"/>
                <w:color w:val="000000"/>
                <w:kern w:val="0"/>
                <w:sz w:val="22"/>
                <w:szCs w:val="22"/>
              </w:rPr>
              <w:t>-</w:t>
            </w:r>
            <w:r>
              <w:rPr>
                <w:rFonts w:ascii="BatangChe" w:hAnsi="BatangChe" w:cs="宋体" w:hint="eastAsia"/>
                <w:color w:val="000000"/>
                <w:kern w:val="0"/>
                <w:sz w:val="22"/>
                <w:szCs w:val="22"/>
              </w:rPr>
              <w:t>上沿路</w:t>
            </w:r>
            <w:r>
              <w:rPr>
                <w:rFonts w:ascii="BatangChe" w:hAnsi="BatangChe" w:cs="宋体"/>
                <w:color w:val="000000"/>
                <w:kern w:val="0"/>
                <w:sz w:val="22"/>
                <w:szCs w:val="22"/>
              </w:rPr>
              <w:t>800</w:t>
            </w:r>
            <w:r>
              <w:rPr>
                <w:rFonts w:ascii="BatangChe" w:hAnsi="BatangChe" w:cs="宋体" w:hint="eastAsia"/>
                <w:color w:val="000000"/>
                <w:kern w:val="0"/>
                <w:sz w:val="22"/>
                <w:szCs w:val="22"/>
              </w:rPr>
              <w:t>×</w:t>
            </w:r>
            <w:r>
              <w:rPr>
                <w:rFonts w:ascii="BatangChe" w:hAnsi="BatangChe" w:cs="宋体"/>
                <w:color w:val="000000"/>
                <w:kern w:val="0"/>
                <w:sz w:val="22"/>
                <w:szCs w:val="22"/>
              </w:rPr>
              <w:t>30</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完成佑仁路以南段</w:t>
            </w:r>
          </w:p>
        </w:tc>
      </w:tr>
      <w:tr w:rsidR="00F230D1">
        <w:trPr>
          <w:trHeight w:val="1144"/>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30</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金贸路（渭惠路</w:t>
            </w:r>
            <w:r>
              <w:rPr>
                <w:rFonts w:ascii="BatangChe" w:eastAsia="BatangChe" w:cs="宋体"/>
                <w:color w:val="000000"/>
                <w:kern w:val="0"/>
                <w:sz w:val="22"/>
                <w:szCs w:val="22"/>
              </w:rPr>
              <w:t>-</w:t>
            </w:r>
            <w:r>
              <w:rPr>
                <w:rFonts w:ascii="BatangChe" w:hAnsi="BatangChe" w:cs="宋体" w:hint="eastAsia"/>
                <w:color w:val="000000"/>
                <w:kern w:val="0"/>
                <w:sz w:val="22"/>
                <w:szCs w:val="22"/>
              </w:rPr>
              <w:t>西宝高速）市政工程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实施金贸路（渭惠路</w:t>
            </w:r>
            <w:r>
              <w:rPr>
                <w:rFonts w:ascii="BatangChe" w:eastAsia="BatangChe" w:cs="宋体"/>
                <w:color w:val="000000"/>
                <w:kern w:val="0"/>
                <w:sz w:val="22"/>
                <w:szCs w:val="22"/>
              </w:rPr>
              <w:t>-</w:t>
            </w:r>
            <w:r>
              <w:rPr>
                <w:rFonts w:ascii="BatangChe" w:hAnsi="BatangChe" w:cs="宋体" w:hint="eastAsia"/>
                <w:color w:val="000000"/>
                <w:kern w:val="0"/>
                <w:sz w:val="22"/>
                <w:szCs w:val="22"/>
              </w:rPr>
              <w:t>西宝高速</w:t>
            </w:r>
            <w:r>
              <w:rPr>
                <w:rFonts w:ascii="BatangChe" w:hAnsi="BatangChe" w:cs="宋体"/>
                <w:color w:val="000000"/>
                <w:kern w:val="0"/>
                <w:sz w:val="22"/>
                <w:szCs w:val="22"/>
              </w:rPr>
              <w:t>1091</w:t>
            </w:r>
            <w:r>
              <w:rPr>
                <w:rFonts w:ascii="BatangChe" w:hAnsi="BatangChe" w:cs="宋体" w:hint="eastAsia"/>
                <w:color w:val="000000"/>
                <w:kern w:val="0"/>
                <w:sz w:val="22"/>
                <w:szCs w:val="22"/>
              </w:rPr>
              <w:t>×</w:t>
            </w:r>
            <w:r>
              <w:rPr>
                <w:rFonts w:ascii="BatangChe" w:hAnsi="BatangChe" w:cs="宋体"/>
                <w:color w:val="000000"/>
                <w:kern w:val="0"/>
                <w:sz w:val="22"/>
                <w:szCs w:val="22"/>
              </w:rPr>
              <w:t>34</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9552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2552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2552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基础及管网施工</w:t>
            </w:r>
          </w:p>
        </w:tc>
      </w:tr>
      <w:tr w:rsidR="00F230D1">
        <w:trPr>
          <w:trHeight w:val="1144"/>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南滨二路（滨河路</w:t>
            </w:r>
            <w:r>
              <w:rPr>
                <w:rFonts w:ascii="BatangChe" w:eastAsia="BatangChe" w:cs="宋体"/>
                <w:color w:val="000000"/>
                <w:kern w:val="0"/>
                <w:sz w:val="22"/>
                <w:szCs w:val="22"/>
              </w:rPr>
              <w:t>-</w:t>
            </w:r>
            <w:r>
              <w:rPr>
                <w:rFonts w:ascii="BatangChe" w:hAnsi="BatangChe" w:cs="宋体" w:hint="eastAsia"/>
                <w:color w:val="000000"/>
                <w:kern w:val="0"/>
                <w:sz w:val="22"/>
                <w:szCs w:val="22"/>
              </w:rPr>
              <w:t>河堤路）市政工程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实施南滨二路（滨河路</w:t>
            </w:r>
            <w:r>
              <w:rPr>
                <w:rFonts w:ascii="BatangChe" w:eastAsia="BatangChe" w:cs="宋体"/>
                <w:color w:val="000000"/>
                <w:kern w:val="0"/>
                <w:sz w:val="22"/>
                <w:szCs w:val="22"/>
              </w:rPr>
              <w:t>-</w:t>
            </w:r>
            <w:r>
              <w:rPr>
                <w:rFonts w:ascii="BatangChe" w:hAnsi="BatangChe" w:cs="宋体" w:hint="eastAsia"/>
                <w:color w:val="000000"/>
                <w:kern w:val="0"/>
                <w:sz w:val="22"/>
                <w:szCs w:val="22"/>
              </w:rPr>
              <w:t>河堤路</w:t>
            </w:r>
            <w:r>
              <w:rPr>
                <w:rFonts w:ascii="BatangChe" w:hAnsi="BatangChe" w:cs="宋体"/>
                <w:color w:val="000000"/>
                <w:kern w:val="0"/>
                <w:sz w:val="22"/>
                <w:szCs w:val="22"/>
              </w:rPr>
              <w:t>535</w:t>
            </w:r>
            <w:r>
              <w:rPr>
                <w:rFonts w:ascii="BatangChe" w:hAnsi="BatangChe" w:cs="宋体" w:hint="eastAsia"/>
                <w:color w:val="000000"/>
                <w:kern w:val="0"/>
                <w:sz w:val="22"/>
                <w:szCs w:val="22"/>
              </w:rPr>
              <w:t>×</w:t>
            </w:r>
            <w:r>
              <w:rPr>
                <w:rFonts w:ascii="BatangChe" w:hAnsi="BatangChe" w:cs="宋体"/>
                <w:color w:val="000000"/>
                <w:kern w:val="0"/>
                <w:sz w:val="22"/>
                <w:szCs w:val="22"/>
              </w:rPr>
              <w:t>15</w:t>
            </w:r>
            <w:r>
              <w:rPr>
                <w:rFonts w:ascii="BatangChe" w:hAnsi="BatangChe" w:cs="宋体" w:hint="eastAsia"/>
                <w:color w:val="000000"/>
                <w:kern w:val="0"/>
                <w:sz w:val="22"/>
                <w:szCs w:val="22"/>
              </w:rPr>
              <w:t>米）市政道路及管网工程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99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高研路（城南路</w:t>
            </w:r>
            <w:r>
              <w:rPr>
                <w:rFonts w:ascii="BatangChe" w:eastAsia="BatangChe" w:cs="宋体"/>
                <w:color w:val="000000"/>
                <w:kern w:val="0"/>
                <w:sz w:val="22"/>
                <w:szCs w:val="22"/>
              </w:rPr>
              <w:t>-</w:t>
            </w:r>
            <w:r>
              <w:rPr>
                <w:rFonts w:ascii="BatangChe" w:hAnsi="BatangChe" w:cs="宋体" w:hint="eastAsia"/>
                <w:color w:val="000000"/>
                <w:kern w:val="0"/>
                <w:sz w:val="22"/>
                <w:szCs w:val="22"/>
              </w:rPr>
              <w:t>滨河路）</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建设高研路（城南路</w:t>
            </w:r>
            <w:r>
              <w:rPr>
                <w:rFonts w:ascii="BatangChe" w:eastAsia="BatangChe" w:cs="宋体"/>
                <w:color w:val="000000"/>
                <w:kern w:val="0"/>
                <w:sz w:val="22"/>
                <w:szCs w:val="22"/>
              </w:rPr>
              <w:t>-</w:t>
            </w:r>
            <w:r>
              <w:rPr>
                <w:rFonts w:ascii="BatangChe" w:hAnsi="BatangChe" w:cs="宋体" w:hint="eastAsia"/>
                <w:color w:val="000000"/>
                <w:kern w:val="0"/>
                <w:sz w:val="22"/>
                <w:szCs w:val="22"/>
              </w:rPr>
              <w:t>滨河路</w:t>
            </w:r>
            <w:r>
              <w:rPr>
                <w:rFonts w:ascii="BatangChe" w:hAnsi="BatangChe" w:cs="宋体"/>
                <w:color w:val="000000"/>
                <w:kern w:val="0"/>
                <w:sz w:val="22"/>
                <w:szCs w:val="22"/>
              </w:rPr>
              <w:t>432</w:t>
            </w:r>
            <w:r>
              <w:rPr>
                <w:rFonts w:ascii="BatangChe" w:hAnsi="BatangChe" w:cs="宋体" w:hint="eastAsia"/>
                <w:color w:val="000000"/>
                <w:kern w:val="0"/>
                <w:sz w:val="22"/>
                <w:szCs w:val="22"/>
              </w:rPr>
              <w:t>×</w:t>
            </w:r>
            <w:r>
              <w:rPr>
                <w:rFonts w:ascii="BatangChe" w:hAnsi="BatangChe" w:cs="宋体"/>
                <w:color w:val="000000"/>
                <w:kern w:val="0"/>
                <w:sz w:val="22"/>
                <w:szCs w:val="22"/>
              </w:rPr>
              <w:t>30</w:t>
            </w:r>
            <w:r>
              <w:rPr>
                <w:rFonts w:ascii="BatangChe" w:hAnsi="BatangChe" w:cs="宋体" w:hint="eastAsia"/>
                <w:color w:val="000000"/>
                <w:kern w:val="0"/>
                <w:sz w:val="22"/>
                <w:szCs w:val="22"/>
              </w:rPr>
              <w:t>米）市政道路及管网配套工程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2500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8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33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渭惠路（西农路</w:t>
            </w:r>
            <w:r>
              <w:rPr>
                <w:rFonts w:ascii="BatangChe" w:eastAsia="BatangChe" w:cs="宋体"/>
                <w:color w:val="000000"/>
                <w:kern w:val="0"/>
                <w:sz w:val="22"/>
                <w:szCs w:val="22"/>
              </w:rPr>
              <w:t>-</w:t>
            </w:r>
            <w:r>
              <w:rPr>
                <w:rFonts w:ascii="BatangChe" w:hAnsi="BatangChe" w:cs="宋体" w:hint="eastAsia"/>
                <w:color w:val="000000"/>
                <w:kern w:val="0"/>
                <w:sz w:val="22"/>
                <w:szCs w:val="22"/>
              </w:rPr>
              <w:t>博学路）拓宽改造工程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实施渭惠路（西农路</w:t>
            </w:r>
            <w:r>
              <w:rPr>
                <w:rFonts w:ascii="BatangChe" w:eastAsia="BatangChe" w:cs="宋体"/>
                <w:color w:val="000000"/>
                <w:kern w:val="0"/>
                <w:sz w:val="22"/>
                <w:szCs w:val="22"/>
              </w:rPr>
              <w:t>-</w:t>
            </w:r>
            <w:r>
              <w:rPr>
                <w:rFonts w:ascii="BatangChe" w:hAnsi="BatangChe" w:cs="宋体" w:hint="eastAsia"/>
                <w:color w:val="000000"/>
                <w:kern w:val="0"/>
                <w:sz w:val="22"/>
                <w:szCs w:val="22"/>
              </w:rPr>
              <w:t>博学路）拓宽改造，全长</w:t>
            </w:r>
            <w:r>
              <w:rPr>
                <w:rFonts w:ascii="BatangChe" w:hAnsi="BatangChe" w:cs="宋体"/>
                <w:color w:val="000000"/>
                <w:kern w:val="0"/>
                <w:sz w:val="22"/>
                <w:szCs w:val="22"/>
              </w:rPr>
              <w:t>1.07</w:t>
            </w:r>
            <w:r>
              <w:rPr>
                <w:rFonts w:ascii="BatangChe" w:hAnsi="BatangChe" w:cs="宋体" w:hint="eastAsia"/>
                <w:color w:val="000000"/>
                <w:kern w:val="0"/>
                <w:sz w:val="22"/>
                <w:szCs w:val="22"/>
              </w:rPr>
              <w:t>公里，红线宽度</w:t>
            </w:r>
            <w:r>
              <w:rPr>
                <w:rFonts w:ascii="BatangChe" w:hAnsi="BatangChe" w:cs="宋体"/>
                <w:color w:val="000000"/>
                <w:kern w:val="0"/>
                <w:sz w:val="22"/>
                <w:szCs w:val="22"/>
              </w:rPr>
              <w:t>31.5</w:t>
            </w:r>
            <w:r>
              <w:rPr>
                <w:rFonts w:ascii="BatangChe" w:hAnsi="BatangChe" w:cs="宋体" w:hint="eastAsia"/>
                <w:color w:val="000000"/>
                <w:kern w:val="0"/>
                <w:sz w:val="22"/>
                <w:szCs w:val="22"/>
              </w:rPr>
              <w:t>米，双向</w:t>
            </w:r>
            <w:r>
              <w:rPr>
                <w:rFonts w:ascii="BatangChe" w:hAnsi="BatangChe" w:cs="宋体"/>
                <w:color w:val="000000"/>
                <w:kern w:val="0"/>
                <w:sz w:val="22"/>
                <w:szCs w:val="22"/>
              </w:rPr>
              <w:t>6</w:t>
            </w:r>
            <w:r>
              <w:rPr>
                <w:rFonts w:ascii="BatangChe" w:hAnsi="BatangChe" w:cs="宋体" w:hint="eastAsia"/>
                <w:color w:val="000000"/>
                <w:kern w:val="0"/>
                <w:sz w:val="22"/>
                <w:szCs w:val="22"/>
              </w:rPr>
              <w:t>车道</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44"/>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34</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渭河水面景观下游河床固化滩地治理工程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水务局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建设生态坝（渭河水景观下游约</w:t>
            </w:r>
            <w:r>
              <w:rPr>
                <w:rFonts w:ascii="BatangChe" w:hAnsi="BatangChe" w:cs="宋体"/>
                <w:color w:val="000000"/>
                <w:kern w:val="0"/>
                <w:sz w:val="22"/>
                <w:szCs w:val="22"/>
              </w:rPr>
              <w:t>500</w:t>
            </w:r>
            <w:r>
              <w:rPr>
                <w:rFonts w:ascii="BatangChe" w:hAnsi="BatangChe" w:cs="宋体" w:hint="eastAsia"/>
                <w:color w:val="000000"/>
                <w:kern w:val="0"/>
                <w:sz w:val="22"/>
                <w:szCs w:val="22"/>
              </w:rPr>
              <w:t>米），并对滩地进行生态防护</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完成生态坝的主体工程</w:t>
            </w:r>
          </w:p>
        </w:tc>
      </w:tr>
      <w:tr w:rsidR="00F230D1">
        <w:trPr>
          <w:trHeight w:val="139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35</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渭河杨扶界控导工程水毁修复及</w:t>
            </w:r>
            <w:r>
              <w:rPr>
                <w:rFonts w:ascii="BatangChe" w:hAnsi="BatangChe" w:cs="宋体"/>
                <w:color w:val="000000"/>
                <w:kern w:val="0"/>
                <w:sz w:val="22"/>
                <w:szCs w:val="22"/>
              </w:rPr>
              <w:t>2#</w:t>
            </w:r>
            <w:r>
              <w:rPr>
                <w:rFonts w:ascii="BatangChe" w:hAnsi="BatangChe" w:cs="宋体" w:hint="eastAsia"/>
                <w:color w:val="000000"/>
                <w:kern w:val="0"/>
                <w:sz w:val="22"/>
                <w:szCs w:val="22"/>
              </w:rPr>
              <w:t>橡胶坝岁修工程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水务局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修复水毁</w:t>
            </w:r>
            <w:r>
              <w:rPr>
                <w:rFonts w:ascii="BatangChe" w:hAnsi="BatangChe" w:cs="宋体"/>
                <w:color w:val="000000"/>
                <w:kern w:val="0"/>
                <w:sz w:val="22"/>
                <w:szCs w:val="22"/>
              </w:rPr>
              <w:t>6</w:t>
            </w:r>
            <w:r>
              <w:rPr>
                <w:rFonts w:ascii="BatangChe" w:hAnsi="BatangChe" w:cs="宋体" w:hint="eastAsia"/>
                <w:color w:val="000000"/>
                <w:kern w:val="0"/>
                <w:sz w:val="22"/>
                <w:szCs w:val="22"/>
              </w:rPr>
              <w:t>个磨盘坝，及导流明渠和简易围堰修筑；</w:t>
            </w:r>
            <w:r>
              <w:rPr>
                <w:rFonts w:ascii="BatangChe" w:hAnsi="BatangChe" w:cs="宋体"/>
                <w:color w:val="000000"/>
                <w:kern w:val="0"/>
                <w:sz w:val="22"/>
                <w:szCs w:val="22"/>
              </w:rPr>
              <w:t>2#</w:t>
            </w:r>
            <w:r>
              <w:rPr>
                <w:rFonts w:ascii="BatangChe" w:hAnsi="BatangChe" w:cs="宋体" w:hint="eastAsia"/>
                <w:color w:val="000000"/>
                <w:kern w:val="0"/>
                <w:sz w:val="22"/>
                <w:szCs w:val="22"/>
              </w:rPr>
              <w:t>坝岁修抛填块石</w:t>
            </w:r>
            <w:r>
              <w:rPr>
                <w:rFonts w:ascii="BatangChe" w:hAnsi="BatangChe" w:cs="宋体"/>
                <w:color w:val="000000"/>
                <w:kern w:val="0"/>
                <w:sz w:val="22"/>
                <w:szCs w:val="22"/>
              </w:rPr>
              <w:t>5000</w:t>
            </w:r>
            <w:r>
              <w:rPr>
                <w:rFonts w:ascii="BatangChe" w:hAnsi="BatangChe" w:cs="宋体" w:hint="eastAsia"/>
                <w:color w:val="000000"/>
                <w:kern w:val="0"/>
                <w:sz w:val="22"/>
                <w:szCs w:val="22"/>
              </w:rPr>
              <w:t>立方米及临时道路等</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612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612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612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26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36</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杨凌示范区应急备用水源工程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水务局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改造一、二、三水厂，增加供水能力</w:t>
            </w:r>
            <w:r>
              <w:rPr>
                <w:rFonts w:ascii="BatangChe" w:hAnsi="BatangChe" w:cs="宋体"/>
                <w:color w:val="000000"/>
                <w:kern w:val="0"/>
                <w:sz w:val="22"/>
                <w:szCs w:val="22"/>
              </w:rPr>
              <w:t>2.2</w:t>
            </w:r>
            <w:r>
              <w:rPr>
                <w:rFonts w:ascii="BatangChe" w:hAnsi="BatangChe" w:cs="宋体" w:hint="eastAsia"/>
                <w:color w:val="000000"/>
                <w:kern w:val="0"/>
                <w:sz w:val="22"/>
                <w:szCs w:val="22"/>
              </w:rPr>
              <w:t>万立方米</w:t>
            </w:r>
            <w:r>
              <w:rPr>
                <w:rFonts w:ascii="BatangChe" w:hAnsi="BatangChe" w:cs="宋体"/>
                <w:color w:val="000000"/>
                <w:kern w:val="0"/>
                <w:sz w:val="22"/>
                <w:szCs w:val="22"/>
              </w:rPr>
              <w:t>/</w:t>
            </w:r>
            <w:r>
              <w:rPr>
                <w:rFonts w:ascii="BatangChe" w:hAnsi="BatangChe" w:cs="宋体" w:hint="eastAsia"/>
                <w:color w:val="000000"/>
                <w:kern w:val="0"/>
                <w:sz w:val="22"/>
                <w:szCs w:val="22"/>
              </w:rPr>
              <w:t>天；四水厂建设备用地下水水源及供水管网等设施</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750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Pr="00967A59" w:rsidRDefault="00F230D1" w:rsidP="00B66799">
            <w:pPr>
              <w:widowControl/>
              <w:snapToGrid w:val="0"/>
              <w:spacing w:line="260" w:lineRule="exact"/>
              <w:rPr>
                <w:rFonts w:ascii="BatangChe" w:eastAsia="BatangChe" w:cs="宋体"/>
                <w:kern w:val="0"/>
                <w:sz w:val="22"/>
              </w:rPr>
            </w:pPr>
            <w:r w:rsidRPr="00967A59">
              <w:rPr>
                <w:rFonts w:ascii="BatangChe" w:hAnsi="BatangChe" w:cs="宋体" w:hint="eastAsia"/>
                <w:kern w:val="0"/>
                <w:sz w:val="22"/>
                <w:szCs w:val="22"/>
              </w:rPr>
              <w:t>完成部分建设内容</w:t>
            </w:r>
          </w:p>
        </w:tc>
      </w:tr>
      <w:tr w:rsidR="00F230D1">
        <w:trPr>
          <w:trHeight w:val="878"/>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37</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教稼园绿化景观提升改造项目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对教稼园楼厅、廊道等进行亮化，提升绿化标准</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2192"/>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38</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神农路、渭惠路路灯亮化改造提升项目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将神农路（东新路</w:t>
            </w:r>
            <w:r>
              <w:rPr>
                <w:rFonts w:ascii="BatangChe" w:eastAsia="BatangChe" w:cs="宋体"/>
                <w:color w:val="000000"/>
                <w:kern w:val="0"/>
                <w:sz w:val="22"/>
                <w:szCs w:val="22"/>
              </w:rPr>
              <w:t>-</w:t>
            </w:r>
            <w:r>
              <w:rPr>
                <w:rFonts w:ascii="BatangChe" w:hAnsi="BatangChe" w:cs="宋体" w:hint="eastAsia"/>
                <w:color w:val="000000"/>
                <w:kern w:val="0"/>
                <w:sz w:val="22"/>
                <w:szCs w:val="22"/>
              </w:rPr>
              <w:t>邰城路）现有单臂路灯更换为双臂路灯，对渭惠路（东新路</w:t>
            </w:r>
            <w:r>
              <w:rPr>
                <w:rFonts w:ascii="BatangChe" w:eastAsia="BatangChe" w:cs="宋体"/>
                <w:color w:val="000000"/>
                <w:kern w:val="0"/>
                <w:sz w:val="22"/>
                <w:szCs w:val="22"/>
              </w:rPr>
              <w:t>-</w:t>
            </w:r>
            <w:r>
              <w:rPr>
                <w:rFonts w:ascii="BatangChe" w:hAnsi="BatangChe" w:cs="宋体" w:hint="eastAsia"/>
                <w:color w:val="000000"/>
                <w:kern w:val="0"/>
                <w:sz w:val="22"/>
                <w:szCs w:val="22"/>
              </w:rPr>
              <w:t>常青路）路段路灯进行改造，更换为合韵玉兰景观路灯，在满足道路照明的同时兼顾景观效果</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700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99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39</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建成区市政桥涵检测及维护项目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对全区</w:t>
            </w:r>
            <w:r>
              <w:rPr>
                <w:rFonts w:ascii="BatangChe" w:hAnsi="BatangChe" w:cs="宋体"/>
                <w:color w:val="000000"/>
                <w:kern w:val="0"/>
                <w:sz w:val="22"/>
                <w:szCs w:val="22"/>
              </w:rPr>
              <w:t>13</w:t>
            </w:r>
            <w:r>
              <w:rPr>
                <w:rFonts w:ascii="BatangChe" w:hAnsi="BatangChe" w:cs="宋体" w:hint="eastAsia"/>
                <w:color w:val="000000"/>
                <w:kern w:val="0"/>
                <w:sz w:val="22"/>
                <w:szCs w:val="22"/>
              </w:rPr>
              <w:t>座市政桥梁进行检测并对桥梁伸缩缝等进行维护</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91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40</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市政及其维护设施改造提升项目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实施城区</w:t>
            </w:r>
            <w:r>
              <w:rPr>
                <w:rFonts w:ascii="BatangChe" w:hAnsi="BatangChe" w:cs="宋体"/>
                <w:color w:val="000000"/>
                <w:kern w:val="0"/>
                <w:sz w:val="22"/>
                <w:szCs w:val="22"/>
              </w:rPr>
              <w:t>51</w:t>
            </w:r>
            <w:r>
              <w:rPr>
                <w:rFonts w:ascii="BatangChe" w:hAnsi="BatangChe" w:cs="宋体" w:hint="eastAsia"/>
                <w:color w:val="000000"/>
                <w:kern w:val="0"/>
                <w:sz w:val="22"/>
                <w:szCs w:val="22"/>
              </w:rPr>
              <w:t>台路灯箱变提升改造，纳入智慧化管理平台；对城区道路、公园广场无障碍设施进行改造；对河堤路实施微表处施工，购置道路维护车辆及设备</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1070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1070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1070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37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41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城区绿化提升及增绿补绿项目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对新桥路北段、邰城路南段道路两侧绿化提升改造，对城区部分路段荒裸地进行绿化，绿化带增绿补绿，移植行道树等</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1980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1980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1980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09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公厕建设及环卫设施提升改造项目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建设公厕</w:t>
            </w:r>
            <w:r>
              <w:rPr>
                <w:rFonts w:ascii="BatangChe" w:hAnsi="BatangChe" w:cs="宋体"/>
                <w:color w:val="000000"/>
                <w:kern w:val="0"/>
                <w:sz w:val="22"/>
                <w:szCs w:val="22"/>
              </w:rPr>
              <w:t>3</w:t>
            </w:r>
            <w:r>
              <w:rPr>
                <w:rFonts w:ascii="BatangChe" w:hAnsi="BatangChe" w:cs="宋体" w:hint="eastAsia"/>
                <w:color w:val="000000"/>
                <w:kern w:val="0"/>
                <w:sz w:val="22"/>
                <w:szCs w:val="22"/>
              </w:rPr>
              <w:t>座，公厕三合一改造</w:t>
            </w:r>
            <w:r>
              <w:rPr>
                <w:rFonts w:ascii="BatangChe" w:hAnsi="BatangChe" w:cs="宋体"/>
                <w:color w:val="000000"/>
                <w:kern w:val="0"/>
                <w:sz w:val="22"/>
                <w:szCs w:val="22"/>
              </w:rPr>
              <w:t>3</w:t>
            </w:r>
            <w:r>
              <w:rPr>
                <w:rFonts w:ascii="BatangChe" w:hAnsi="BatangChe" w:cs="宋体" w:hint="eastAsia"/>
                <w:color w:val="000000"/>
                <w:kern w:val="0"/>
                <w:sz w:val="22"/>
                <w:szCs w:val="22"/>
              </w:rPr>
              <w:t>座，购置餐厨垃圾收储车、吸尘保洁车辆等环卫设施</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05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滨河路（东环线</w:t>
            </w:r>
            <w:r>
              <w:rPr>
                <w:rFonts w:ascii="BatangChe" w:eastAsia="BatangChe" w:cs="宋体"/>
                <w:color w:val="000000"/>
                <w:kern w:val="0"/>
                <w:sz w:val="22"/>
                <w:szCs w:val="22"/>
              </w:rPr>
              <w:t>-</w:t>
            </w:r>
            <w:r>
              <w:rPr>
                <w:rFonts w:ascii="BatangChe" w:hAnsi="BatangChe" w:cs="宋体" w:hint="eastAsia"/>
                <w:color w:val="000000"/>
                <w:kern w:val="0"/>
                <w:sz w:val="22"/>
                <w:szCs w:val="22"/>
              </w:rPr>
              <w:t>新桥路）道路大修项目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nil"/>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实施滨河路（东环线</w:t>
            </w:r>
            <w:r>
              <w:rPr>
                <w:rFonts w:ascii="BatangChe" w:eastAsia="BatangChe" w:cs="宋体"/>
                <w:color w:val="000000"/>
                <w:kern w:val="0"/>
                <w:sz w:val="22"/>
                <w:szCs w:val="22"/>
              </w:rPr>
              <w:t>-</w:t>
            </w:r>
            <w:r>
              <w:rPr>
                <w:rFonts w:ascii="BatangChe" w:hAnsi="BatangChe" w:cs="宋体" w:hint="eastAsia"/>
                <w:color w:val="000000"/>
                <w:kern w:val="0"/>
                <w:sz w:val="22"/>
                <w:szCs w:val="22"/>
              </w:rPr>
              <w:t>新桥路，</w:t>
            </w:r>
            <w:r>
              <w:rPr>
                <w:rFonts w:ascii="BatangChe" w:hAnsi="BatangChe" w:cs="宋体"/>
                <w:color w:val="000000"/>
                <w:kern w:val="0"/>
                <w:sz w:val="22"/>
                <w:szCs w:val="22"/>
              </w:rPr>
              <w:t>1576</w:t>
            </w:r>
            <w:r>
              <w:rPr>
                <w:rFonts w:ascii="BatangChe" w:hAnsi="BatangChe" w:cs="宋体" w:hint="eastAsia"/>
                <w:color w:val="000000"/>
                <w:kern w:val="0"/>
                <w:sz w:val="22"/>
                <w:szCs w:val="22"/>
              </w:rPr>
              <w:t>×</w:t>
            </w:r>
            <w:r>
              <w:rPr>
                <w:rFonts w:ascii="BatangChe" w:hAnsi="BatangChe" w:cs="宋体"/>
                <w:color w:val="000000"/>
                <w:kern w:val="0"/>
                <w:sz w:val="22"/>
                <w:szCs w:val="22"/>
              </w:rPr>
              <w:t>25</w:t>
            </w:r>
            <w:r>
              <w:rPr>
                <w:rFonts w:ascii="BatangChe" w:hAnsi="BatangChe" w:cs="宋体" w:hint="eastAsia"/>
                <w:color w:val="000000"/>
                <w:kern w:val="0"/>
                <w:sz w:val="22"/>
                <w:szCs w:val="22"/>
              </w:rPr>
              <w:t>米</w:t>
            </w:r>
            <w:r>
              <w:rPr>
                <w:rFonts w:ascii="BatangChe" w:hAnsi="BatangChe" w:cs="宋体"/>
                <w:color w:val="000000"/>
                <w:kern w:val="0"/>
                <w:sz w:val="22"/>
                <w:szCs w:val="22"/>
              </w:rPr>
              <w:t>)</w:t>
            </w:r>
            <w:r>
              <w:rPr>
                <w:rFonts w:ascii="BatangChe" w:hAnsi="BatangChe" w:cs="宋体" w:hint="eastAsia"/>
                <w:color w:val="000000"/>
                <w:kern w:val="0"/>
                <w:sz w:val="22"/>
                <w:szCs w:val="22"/>
              </w:rPr>
              <w:t>路基、路面、人行道等改造</w:t>
            </w:r>
          </w:p>
        </w:tc>
        <w:tc>
          <w:tcPr>
            <w:tcW w:w="1320" w:type="dxa"/>
            <w:tcBorders>
              <w:top w:val="nil"/>
              <w:left w:val="single" w:sz="4" w:space="0" w:color="auto"/>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3500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47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44</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人工水系渠水体改造项目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实施人工水系渠改造，全长</w:t>
            </w:r>
            <w:r>
              <w:rPr>
                <w:rFonts w:ascii="BatangChe" w:hAnsi="BatangChe" w:cs="宋体"/>
                <w:color w:val="000000"/>
                <w:kern w:val="0"/>
                <w:sz w:val="22"/>
                <w:szCs w:val="22"/>
              </w:rPr>
              <w:t>5.71</w:t>
            </w:r>
            <w:r>
              <w:rPr>
                <w:rFonts w:ascii="BatangChe" w:hAnsi="BatangChe" w:cs="宋体" w:hint="eastAsia"/>
                <w:color w:val="000000"/>
                <w:kern w:val="0"/>
                <w:sz w:val="22"/>
                <w:szCs w:val="22"/>
              </w:rPr>
              <w:t>公里，将原宽度</w:t>
            </w:r>
            <w:r>
              <w:rPr>
                <w:rFonts w:ascii="BatangChe" w:hAnsi="BatangChe" w:cs="宋体"/>
                <w:color w:val="000000"/>
                <w:kern w:val="0"/>
                <w:sz w:val="22"/>
                <w:szCs w:val="22"/>
              </w:rPr>
              <w:t>1.8-8</w:t>
            </w:r>
            <w:r>
              <w:rPr>
                <w:rFonts w:ascii="BatangChe" w:hAnsi="BatangChe" w:cs="宋体" w:hint="eastAsia"/>
                <w:color w:val="000000"/>
                <w:kern w:val="0"/>
                <w:sz w:val="22"/>
                <w:szCs w:val="22"/>
              </w:rPr>
              <w:t>米改造为</w:t>
            </w:r>
            <w:r>
              <w:rPr>
                <w:rFonts w:ascii="BatangChe" w:hAnsi="BatangChe" w:cs="宋体"/>
                <w:color w:val="000000"/>
                <w:kern w:val="0"/>
                <w:sz w:val="22"/>
                <w:szCs w:val="22"/>
              </w:rPr>
              <w:t>3.2-12</w:t>
            </w:r>
            <w:r>
              <w:rPr>
                <w:rFonts w:ascii="BatangChe" w:hAnsi="BatangChe" w:cs="宋体" w:hint="eastAsia"/>
                <w:color w:val="000000"/>
                <w:kern w:val="0"/>
                <w:sz w:val="22"/>
                <w:szCs w:val="22"/>
              </w:rPr>
              <w:t>米</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2019-2021</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17000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5500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40" w:lineRule="exact"/>
              <w:rPr>
                <w:rFonts w:ascii="BatangChe" w:eastAsia="BatangChe" w:cs="宋体"/>
                <w:color w:val="000000"/>
                <w:kern w:val="0"/>
                <w:sz w:val="22"/>
              </w:rPr>
            </w:pPr>
            <w:r>
              <w:rPr>
                <w:rFonts w:ascii="BatangChe" w:hAnsi="BatangChe" w:cs="宋体" w:hint="eastAsia"/>
                <w:color w:val="000000"/>
                <w:kern w:val="0"/>
                <w:sz w:val="22"/>
                <w:szCs w:val="22"/>
              </w:rPr>
              <w:t>改造自贸大街至滨河路、水运东路至新桥路约</w:t>
            </w:r>
            <w:r>
              <w:rPr>
                <w:rFonts w:ascii="BatangChe" w:hAnsi="BatangChe" w:cs="宋体"/>
                <w:color w:val="000000"/>
                <w:kern w:val="0"/>
                <w:sz w:val="22"/>
                <w:szCs w:val="22"/>
              </w:rPr>
              <w:t>1.3</w:t>
            </w:r>
            <w:r>
              <w:rPr>
                <w:rFonts w:ascii="BatangChe" w:hAnsi="BatangChe" w:cs="宋体" w:hint="eastAsia"/>
                <w:color w:val="000000"/>
                <w:kern w:val="0"/>
                <w:sz w:val="22"/>
                <w:szCs w:val="22"/>
              </w:rPr>
              <w:t>公里人工水系渠</w:t>
            </w:r>
          </w:p>
        </w:tc>
      </w:tr>
      <w:tr w:rsidR="00F230D1">
        <w:trPr>
          <w:trHeight w:val="702"/>
          <w:jc w:val="center"/>
        </w:trPr>
        <w:tc>
          <w:tcPr>
            <w:tcW w:w="876" w:type="dxa"/>
            <w:tcBorders>
              <w:top w:val="nil"/>
              <w:left w:val="single" w:sz="4" w:space="0" w:color="auto"/>
              <w:bottom w:val="single" w:sz="4" w:space="0" w:color="auto"/>
              <w:right w:val="single" w:sz="4" w:space="0" w:color="auto"/>
            </w:tcBorders>
            <w:noWrap/>
            <w:vAlign w:val="center"/>
          </w:tcPr>
          <w:p w:rsidR="00F230D1" w:rsidRPr="00B66799" w:rsidRDefault="00F230D1" w:rsidP="00B66799">
            <w:pPr>
              <w:widowControl/>
              <w:snapToGrid w:val="0"/>
              <w:spacing w:line="260" w:lineRule="exact"/>
              <w:jc w:val="center"/>
              <w:rPr>
                <w:rFonts w:ascii="BatangChe" w:eastAsia="BatangChe" w:cs="宋体"/>
                <w:b/>
                <w:color w:val="000000"/>
                <w:kern w:val="0"/>
                <w:sz w:val="22"/>
              </w:rPr>
            </w:pPr>
            <w:r w:rsidRPr="00B66799">
              <w:rPr>
                <w:rFonts w:ascii="BatangChe" w:hAnsi="BatangChe" w:cs="宋体" w:hint="eastAsia"/>
                <w:b/>
                <w:color w:val="000000"/>
                <w:kern w:val="0"/>
                <w:sz w:val="22"/>
                <w:szCs w:val="22"/>
              </w:rPr>
              <w:t>（二）</w:t>
            </w:r>
          </w:p>
        </w:tc>
        <w:tc>
          <w:tcPr>
            <w:tcW w:w="2521" w:type="dxa"/>
            <w:gridSpan w:val="2"/>
            <w:tcBorders>
              <w:top w:val="single" w:sz="4" w:space="0" w:color="auto"/>
              <w:left w:val="nil"/>
              <w:bottom w:val="single" w:sz="4" w:space="0" w:color="auto"/>
              <w:right w:val="single" w:sz="4" w:space="0" w:color="000000"/>
            </w:tcBorders>
            <w:vAlign w:val="center"/>
          </w:tcPr>
          <w:p w:rsidR="00F230D1" w:rsidRPr="00B66799" w:rsidRDefault="00F230D1" w:rsidP="00B66799">
            <w:pPr>
              <w:widowControl/>
              <w:snapToGrid w:val="0"/>
              <w:spacing w:line="260" w:lineRule="exact"/>
              <w:jc w:val="left"/>
              <w:rPr>
                <w:rFonts w:ascii="BatangChe" w:eastAsia="BatangChe" w:cs="宋体"/>
                <w:b/>
                <w:bCs/>
                <w:color w:val="000000"/>
                <w:kern w:val="0"/>
                <w:sz w:val="22"/>
              </w:rPr>
            </w:pPr>
            <w:r w:rsidRPr="00B66799">
              <w:rPr>
                <w:rFonts w:ascii="BatangChe" w:hAnsi="BatangChe" w:cs="宋体" w:hint="eastAsia"/>
                <w:b/>
                <w:bCs/>
                <w:color w:val="000000"/>
                <w:kern w:val="0"/>
                <w:sz w:val="22"/>
                <w:szCs w:val="22"/>
              </w:rPr>
              <w:t>社会民生项目（</w:t>
            </w:r>
            <w:r w:rsidRPr="00B66799">
              <w:rPr>
                <w:rFonts w:ascii="BatangChe" w:hAnsi="BatangChe" w:cs="宋体"/>
                <w:b/>
                <w:bCs/>
                <w:color w:val="000000"/>
                <w:kern w:val="0"/>
                <w:sz w:val="22"/>
                <w:szCs w:val="22"/>
              </w:rPr>
              <w:t>14</w:t>
            </w:r>
            <w:r w:rsidRPr="00B66799">
              <w:rPr>
                <w:rFonts w:ascii="BatangChe" w:hAnsi="BatangChe" w:cs="宋体" w:hint="eastAsia"/>
                <w:b/>
                <w:bCs/>
                <w:color w:val="000000"/>
                <w:kern w:val="0"/>
                <w:sz w:val="22"/>
                <w:szCs w:val="22"/>
              </w:rPr>
              <w:t>个）</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198575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72920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3000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29920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10000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30000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r>
      <w:tr w:rsidR="00F230D1">
        <w:trPr>
          <w:trHeight w:val="108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45</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杨凌示范区三甲医院建设项目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示范区医院、社会事业局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300</w:t>
            </w:r>
            <w:r>
              <w:rPr>
                <w:rFonts w:ascii="BatangChe" w:hAnsi="BatangChe" w:cs="宋体" w:hint="eastAsia"/>
                <w:color w:val="000000"/>
                <w:kern w:val="0"/>
                <w:sz w:val="22"/>
                <w:szCs w:val="22"/>
              </w:rPr>
              <w:t>亩，建设集医疗、教学、科研、急救、康复及预防保健为一体的现代化三级甲等医院，设置床位</w:t>
            </w:r>
            <w:r>
              <w:rPr>
                <w:rFonts w:ascii="BatangChe" w:hAnsi="BatangChe" w:cs="宋体"/>
                <w:color w:val="000000"/>
                <w:kern w:val="0"/>
                <w:sz w:val="22"/>
                <w:szCs w:val="22"/>
              </w:rPr>
              <w:t>1000</w:t>
            </w:r>
            <w:r>
              <w:rPr>
                <w:rFonts w:ascii="BatangChe" w:hAnsi="BatangChe" w:cs="宋体" w:hint="eastAsia"/>
                <w:color w:val="000000"/>
                <w:kern w:val="0"/>
                <w:sz w:val="22"/>
                <w:szCs w:val="22"/>
              </w:rPr>
              <w:t>张，总建筑面积</w:t>
            </w:r>
            <w:r>
              <w:rPr>
                <w:rFonts w:ascii="BatangChe" w:hAnsi="BatangChe" w:cs="宋体"/>
                <w:color w:val="000000"/>
                <w:kern w:val="0"/>
                <w:sz w:val="22"/>
                <w:szCs w:val="22"/>
              </w:rPr>
              <w:t>13</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2019-2022</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80000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主体建设</w:t>
            </w:r>
          </w:p>
        </w:tc>
      </w:tr>
      <w:tr w:rsidR="00F230D1">
        <w:trPr>
          <w:trHeight w:val="140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46</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杨凌高新第四小学项目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教育局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60</w:t>
            </w:r>
            <w:r>
              <w:rPr>
                <w:rFonts w:ascii="BatangChe" w:hAnsi="BatangChe" w:cs="宋体" w:hint="eastAsia"/>
                <w:color w:val="000000"/>
                <w:kern w:val="0"/>
                <w:sz w:val="22"/>
                <w:szCs w:val="22"/>
              </w:rPr>
              <w:t>亩，建设综合教学楼、报告厅、餐厅及配套设施，容纳</w:t>
            </w:r>
            <w:r>
              <w:rPr>
                <w:rFonts w:ascii="BatangChe" w:hAnsi="BatangChe" w:cs="宋体"/>
                <w:color w:val="000000"/>
                <w:kern w:val="0"/>
                <w:sz w:val="22"/>
                <w:szCs w:val="22"/>
              </w:rPr>
              <w:t>36</w:t>
            </w:r>
            <w:r>
              <w:rPr>
                <w:rFonts w:ascii="BatangChe" w:hAnsi="BatangChe" w:cs="宋体" w:hint="eastAsia"/>
                <w:color w:val="000000"/>
                <w:kern w:val="0"/>
                <w:sz w:val="22"/>
                <w:szCs w:val="22"/>
              </w:rPr>
              <w:t>个教学班，总建筑面积</w:t>
            </w:r>
            <w:r>
              <w:rPr>
                <w:rFonts w:ascii="BatangChe" w:hAnsi="BatangChe" w:cs="宋体"/>
                <w:color w:val="000000"/>
                <w:kern w:val="0"/>
                <w:sz w:val="22"/>
                <w:szCs w:val="22"/>
              </w:rPr>
              <w:t>2</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6893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5000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完成综合教学楼、报告厅、餐厅等工程建设</w:t>
            </w:r>
          </w:p>
        </w:tc>
      </w:tr>
      <w:tr w:rsidR="00F230D1">
        <w:trPr>
          <w:trHeight w:val="132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47</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杨凌高新第三幼儿园项目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教育局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12</w:t>
            </w:r>
            <w:r>
              <w:rPr>
                <w:rFonts w:ascii="BatangChe" w:hAnsi="BatangChe" w:cs="宋体" w:hint="eastAsia"/>
                <w:color w:val="000000"/>
                <w:kern w:val="0"/>
                <w:sz w:val="22"/>
                <w:szCs w:val="22"/>
              </w:rPr>
              <w:t>亩，建设综合教学楼、部室楼及配套设施，容纳</w:t>
            </w:r>
            <w:r>
              <w:rPr>
                <w:rFonts w:ascii="BatangChe" w:hAnsi="BatangChe" w:cs="宋体"/>
                <w:color w:val="000000"/>
                <w:kern w:val="0"/>
                <w:sz w:val="22"/>
                <w:szCs w:val="22"/>
              </w:rPr>
              <w:t>12</w:t>
            </w:r>
            <w:r>
              <w:rPr>
                <w:rFonts w:ascii="BatangChe" w:hAnsi="BatangChe" w:cs="宋体" w:hint="eastAsia"/>
                <w:color w:val="000000"/>
                <w:kern w:val="0"/>
                <w:sz w:val="22"/>
                <w:szCs w:val="22"/>
              </w:rPr>
              <w:t>个幼儿班，总建筑面积</w:t>
            </w:r>
            <w:r>
              <w:rPr>
                <w:rFonts w:ascii="BatangChe" w:hAnsi="BatangChe" w:cs="宋体"/>
                <w:color w:val="000000"/>
                <w:kern w:val="0"/>
                <w:sz w:val="22"/>
                <w:szCs w:val="22"/>
              </w:rPr>
              <w:t>5070</w:t>
            </w:r>
            <w:r>
              <w:rPr>
                <w:rFonts w:ascii="BatangChe" w:hAnsi="BatangChe" w:cs="宋体" w:hint="eastAsia"/>
                <w:color w:val="000000"/>
                <w:kern w:val="0"/>
                <w:sz w:val="22"/>
                <w:szCs w:val="22"/>
              </w:rPr>
              <w:t>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2880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完成综合教学楼、部室楼、室外活动场建设</w:t>
            </w:r>
          </w:p>
        </w:tc>
      </w:tr>
      <w:tr w:rsidR="00F230D1">
        <w:trPr>
          <w:trHeight w:val="154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48</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杨凌高新第一中学项目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教育局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120</w:t>
            </w:r>
            <w:r>
              <w:rPr>
                <w:rFonts w:ascii="BatangChe" w:hAnsi="BatangChe" w:cs="宋体" w:hint="eastAsia"/>
                <w:color w:val="000000"/>
                <w:kern w:val="0"/>
                <w:sz w:val="22"/>
                <w:szCs w:val="22"/>
              </w:rPr>
              <w:t>亩，建设教学楼、办公楼、实训楼及配套设施，容纳</w:t>
            </w:r>
            <w:r>
              <w:rPr>
                <w:rFonts w:ascii="BatangChe" w:hAnsi="BatangChe" w:cs="宋体"/>
                <w:color w:val="000000"/>
                <w:kern w:val="0"/>
                <w:sz w:val="22"/>
                <w:szCs w:val="22"/>
              </w:rPr>
              <w:t>36</w:t>
            </w:r>
            <w:r>
              <w:rPr>
                <w:rFonts w:ascii="BatangChe" w:hAnsi="BatangChe" w:cs="宋体" w:hint="eastAsia"/>
                <w:color w:val="000000"/>
                <w:kern w:val="0"/>
                <w:sz w:val="22"/>
                <w:szCs w:val="22"/>
              </w:rPr>
              <w:t>个教学班，总建筑面积</w:t>
            </w:r>
            <w:r>
              <w:rPr>
                <w:rFonts w:ascii="BatangChe" w:hAnsi="BatangChe" w:cs="宋体"/>
                <w:color w:val="000000"/>
                <w:kern w:val="0"/>
                <w:sz w:val="22"/>
                <w:szCs w:val="22"/>
              </w:rPr>
              <w:t>8.1</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2019-2021</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24486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8500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教学楼、办公楼等主体建设</w:t>
            </w:r>
          </w:p>
        </w:tc>
      </w:tr>
      <w:tr w:rsidR="00F230D1">
        <w:trPr>
          <w:trHeight w:val="882"/>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49</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杨凌高新幼儿园消防改造工程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教育局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实施高新幼儿园消防系统改造工程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310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310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310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003"/>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50</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杨凌高新小学提升改造项目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教育局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实施学校基础设施改造及游泳馆升级工程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810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810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810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451"/>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综合展馆（</w:t>
            </w:r>
            <w:r>
              <w:rPr>
                <w:rFonts w:ascii="BatangChe" w:hAnsi="BatangChe" w:cs="宋体"/>
                <w:color w:val="000000"/>
                <w:kern w:val="0"/>
                <w:sz w:val="22"/>
                <w:szCs w:val="22"/>
              </w:rPr>
              <w:t>D</w:t>
            </w:r>
            <w:r>
              <w:rPr>
                <w:rFonts w:ascii="BatangChe" w:hAnsi="BatangChe" w:cs="宋体" w:hint="eastAsia"/>
                <w:color w:val="000000"/>
                <w:kern w:val="0"/>
                <w:sz w:val="22"/>
                <w:szCs w:val="22"/>
              </w:rPr>
              <w:t>馆）项目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83</w:t>
            </w:r>
            <w:r>
              <w:rPr>
                <w:rFonts w:ascii="BatangChe" w:hAnsi="BatangChe" w:cs="宋体" w:hint="eastAsia"/>
                <w:color w:val="000000"/>
                <w:kern w:val="0"/>
                <w:sz w:val="22"/>
                <w:szCs w:val="22"/>
              </w:rPr>
              <w:t>亩，建设展厅、多功能厅、签约大厅、会议室、地下停车场等，总建筑面积约</w:t>
            </w:r>
            <w:r>
              <w:rPr>
                <w:rFonts w:ascii="BatangChe" w:hAnsi="BatangChe" w:cs="宋体"/>
                <w:color w:val="000000"/>
                <w:kern w:val="0"/>
                <w:sz w:val="22"/>
                <w:szCs w:val="22"/>
              </w:rPr>
              <w:t>6</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906"/>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锦绣花城二期项目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城投公司、房征办</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23.98</w:t>
            </w:r>
            <w:r>
              <w:rPr>
                <w:rFonts w:ascii="BatangChe" w:hAnsi="BatangChe" w:cs="宋体" w:hint="eastAsia"/>
                <w:color w:val="000000"/>
                <w:kern w:val="0"/>
                <w:sz w:val="22"/>
                <w:szCs w:val="22"/>
              </w:rPr>
              <w:t>亩，建设</w:t>
            </w:r>
            <w:r>
              <w:rPr>
                <w:rFonts w:ascii="BatangChe" w:hAnsi="BatangChe" w:cs="宋体"/>
                <w:color w:val="000000"/>
                <w:kern w:val="0"/>
                <w:sz w:val="22"/>
                <w:szCs w:val="22"/>
              </w:rPr>
              <w:t>4</w:t>
            </w:r>
            <w:r>
              <w:rPr>
                <w:rFonts w:ascii="BatangChe" w:hAnsi="BatangChe" w:cs="宋体" w:hint="eastAsia"/>
                <w:color w:val="000000"/>
                <w:kern w:val="0"/>
                <w:sz w:val="22"/>
                <w:szCs w:val="22"/>
              </w:rPr>
              <w:t>栋住宅楼，总建筑面积</w:t>
            </w:r>
            <w:r>
              <w:rPr>
                <w:rFonts w:ascii="BatangChe" w:hAnsi="BatangChe" w:cs="宋体"/>
                <w:color w:val="000000"/>
                <w:kern w:val="0"/>
                <w:sz w:val="22"/>
                <w:szCs w:val="22"/>
              </w:rPr>
              <w:t>4.64</w:t>
            </w:r>
            <w:r>
              <w:rPr>
                <w:rFonts w:ascii="BatangChe" w:hAnsi="BatangChe" w:cs="宋体" w:hint="eastAsia"/>
                <w:color w:val="000000"/>
                <w:kern w:val="0"/>
                <w:sz w:val="22"/>
                <w:szCs w:val="22"/>
              </w:rPr>
              <w:t>万平方米</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2019-2021</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r>
              <w:rPr>
                <w:rFonts w:ascii="BatangChe" w:hAnsi="BatangChe" w:cs="宋体"/>
                <w:color w:val="000000"/>
                <w:kern w:val="0"/>
                <w:sz w:val="22"/>
                <w:szCs w:val="22"/>
              </w:rPr>
              <w:t>3000</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主体建设</w:t>
            </w:r>
          </w:p>
        </w:tc>
      </w:tr>
      <w:tr w:rsidR="00F230D1">
        <w:trPr>
          <w:trHeight w:val="1031"/>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杨凌新型智慧城市建设重点项目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科技信息中心</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建设智慧大厅、智慧旅游、信用体系、无线城市及电子政务应用</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577"/>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54</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展馆周边道路绿化美化景观提升改造项目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实施神果路、产业路、展馆南路、展馆北路、展馆西路、安居路、会展路北段等路面及绿化带提升改造</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2300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2300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2300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354"/>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55</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市政管理应急保障中心项目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建设钢结构车库（可容纳</w:t>
            </w:r>
            <w:r>
              <w:rPr>
                <w:rFonts w:ascii="BatangChe" w:hAnsi="BatangChe" w:cs="宋体"/>
                <w:color w:val="000000"/>
                <w:kern w:val="0"/>
                <w:sz w:val="22"/>
                <w:szCs w:val="22"/>
              </w:rPr>
              <w:t>150</w:t>
            </w:r>
            <w:r>
              <w:rPr>
                <w:rFonts w:ascii="BatangChe" w:hAnsi="BatangChe" w:cs="宋体" w:hint="eastAsia"/>
                <w:color w:val="000000"/>
                <w:kern w:val="0"/>
                <w:sz w:val="22"/>
                <w:szCs w:val="22"/>
              </w:rPr>
              <w:t>辆专业作业车辆）及办公楼、洗车间、修理车间、保养车间、库房等</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4096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主体建设</w:t>
            </w:r>
          </w:p>
        </w:tc>
      </w:tr>
      <w:tr w:rsidR="00F230D1">
        <w:trPr>
          <w:trHeight w:val="1073"/>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56</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邰城广场改造项目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城管局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实施邰城广场改造为景观广场，维修喷泉，增加乔灌木，形成绿化景观</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177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57</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杨凌宝鸡峡支渠</w:t>
            </w:r>
            <w:r>
              <w:rPr>
                <w:rFonts w:ascii="BatangChe" w:eastAsia="BatangChe" w:cs="宋体"/>
                <w:color w:val="000000"/>
                <w:kern w:val="0"/>
                <w:sz w:val="22"/>
                <w:szCs w:val="22"/>
              </w:rPr>
              <w:t>-</w:t>
            </w:r>
            <w:r>
              <w:rPr>
                <w:rFonts w:ascii="BatangChe" w:hAnsi="BatangChe" w:cs="宋体" w:hint="eastAsia"/>
                <w:color w:val="000000"/>
                <w:kern w:val="0"/>
                <w:sz w:val="22"/>
                <w:szCs w:val="22"/>
              </w:rPr>
              <w:t>韦漆渭河流水系连通水生态修复工程</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水务局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由二支渠给小韦河补水形成水系连通，建设生态湿地、人工水面景观及恢复重建二支渠部分渠段，实施河道清淤及水处理等配套工程</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2019-2022</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21300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4000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完成地面附着物迁移工作，实施部分渠道工程</w:t>
            </w:r>
          </w:p>
        </w:tc>
      </w:tr>
      <w:tr w:rsidR="00F230D1">
        <w:trPr>
          <w:trHeight w:val="1978"/>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58</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城市规划展厅布展项目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住建局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展馆布展面积约</w:t>
            </w:r>
            <w:r>
              <w:rPr>
                <w:rFonts w:ascii="BatangChe" w:hAnsi="BatangChe" w:cs="宋体"/>
                <w:color w:val="000000"/>
                <w:kern w:val="0"/>
                <w:sz w:val="22"/>
                <w:szCs w:val="22"/>
              </w:rPr>
              <w:t>800</w:t>
            </w:r>
            <w:r>
              <w:rPr>
                <w:rFonts w:ascii="BatangChe" w:hAnsi="BatangChe" w:cs="宋体" w:hint="eastAsia"/>
                <w:color w:val="000000"/>
                <w:kern w:val="0"/>
                <w:sz w:val="22"/>
                <w:szCs w:val="22"/>
              </w:rPr>
              <w:t>平方米，采用声光电等技术手段，通过视频、展板、沙盘等形式，重点展示示范区成立以来城市建设成就和未来城市建设的发展规划</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1500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完成</w:t>
            </w:r>
          </w:p>
        </w:tc>
      </w:tr>
      <w:tr w:rsidR="00F230D1">
        <w:trPr>
          <w:trHeight w:val="780"/>
          <w:jc w:val="center"/>
        </w:trPr>
        <w:tc>
          <w:tcPr>
            <w:tcW w:w="876" w:type="dxa"/>
            <w:tcBorders>
              <w:top w:val="nil"/>
              <w:left w:val="single" w:sz="4" w:space="0" w:color="auto"/>
              <w:bottom w:val="single" w:sz="4" w:space="0" w:color="auto"/>
              <w:right w:val="single" w:sz="4" w:space="0" w:color="auto"/>
            </w:tcBorders>
            <w:noWrap/>
            <w:vAlign w:val="center"/>
          </w:tcPr>
          <w:p w:rsidR="00F230D1" w:rsidRPr="00B66799" w:rsidRDefault="00F230D1" w:rsidP="00B66799">
            <w:pPr>
              <w:widowControl/>
              <w:snapToGrid w:val="0"/>
              <w:spacing w:line="260" w:lineRule="exact"/>
              <w:jc w:val="center"/>
              <w:rPr>
                <w:rFonts w:ascii="BatangChe" w:eastAsia="BatangChe" w:cs="宋体"/>
                <w:b/>
                <w:color w:val="000000"/>
                <w:kern w:val="0"/>
                <w:sz w:val="22"/>
              </w:rPr>
            </w:pPr>
            <w:r w:rsidRPr="00B66799">
              <w:rPr>
                <w:rFonts w:ascii="BatangChe" w:hAnsi="BatangChe" w:cs="宋体" w:hint="eastAsia"/>
                <w:b/>
                <w:color w:val="000000"/>
                <w:kern w:val="0"/>
                <w:sz w:val="22"/>
                <w:szCs w:val="22"/>
              </w:rPr>
              <w:t>（三）</w:t>
            </w:r>
          </w:p>
        </w:tc>
        <w:tc>
          <w:tcPr>
            <w:tcW w:w="1318" w:type="dxa"/>
            <w:tcBorders>
              <w:top w:val="nil"/>
              <w:left w:val="nil"/>
              <w:bottom w:val="single" w:sz="4" w:space="0" w:color="auto"/>
              <w:right w:val="single" w:sz="4" w:space="0" w:color="auto"/>
            </w:tcBorders>
            <w:vAlign w:val="center"/>
          </w:tcPr>
          <w:p w:rsidR="00F230D1" w:rsidRPr="00B66799" w:rsidRDefault="00F230D1" w:rsidP="00B66799">
            <w:pPr>
              <w:widowControl/>
              <w:snapToGrid w:val="0"/>
              <w:spacing w:line="260" w:lineRule="exact"/>
              <w:jc w:val="left"/>
              <w:rPr>
                <w:rFonts w:ascii="BatangChe" w:eastAsia="BatangChe" w:cs="宋体"/>
                <w:b/>
                <w:bCs/>
                <w:color w:val="000000"/>
                <w:kern w:val="0"/>
                <w:sz w:val="22"/>
              </w:rPr>
            </w:pPr>
            <w:r w:rsidRPr="00B66799">
              <w:rPr>
                <w:rFonts w:ascii="BatangChe" w:hAnsi="BatangChe" w:cs="宋体" w:hint="eastAsia"/>
                <w:b/>
                <w:bCs/>
                <w:color w:val="000000"/>
                <w:kern w:val="0"/>
                <w:sz w:val="22"/>
                <w:szCs w:val="22"/>
              </w:rPr>
              <w:t>其他（</w:t>
            </w:r>
            <w:r w:rsidRPr="00B66799">
              <w:rPr>
                <w:rFonts w:ascii="BatangChe" w:hAnsi="BatangChe" w:cs="宋体"/>
                <w:b/>
                <w:bCs/>
                <w:color w:val="000000"/>
                <w:kern w:val="0"/>
                <w:sz w:val="22"/>
                <w:szCs w:val="22"/>
              </w:rPr>
              <w:t>5</w:t>
            </w:r>
            <w:r w:rsidRPr="00B66799">
              <w:rPr>
                <w:rFonts w:ascii="BatangChe" w:hAnsi="BatangChe" w:cs="宋体" w:hint="eastAsia"/>
                <w:b/>
                <w:bCs/>
                <w:color w:val="000000"/>
                <w:kern w:val="0"/>
                <w:sz w:val="22"/>
                <w:szCs w:val="22"/>
              </w:rPr>
              <w:t>个）</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sz w:val="22"/>
              </w:rPr>
            </w:pPr>
            <w:r>
              <w:rPr>
                <w:rFonts w:ascii="BatangChe" w:hAnsi="BatangChe" w:cs="宋体"/>
                <w:b/>
                <w:bCs/>
                <w:color w:val="000000"/>
                <w:kern w:val="0"/>
                <w:sz w:val="22"/>
                <w:szCs w:val="22"/>
              </w:rPr>
              <w:t xml:space="preserve">7933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4595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4595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b/>
                <w:bCs/>
                <w:color w:val="000000"/>
                <w:kern w:val="0"/>
                <w:sz w:val="22"/>
              </w:rPr>
            </w:pPr>
            <w:r>
              <w:rPr>
                <w:rFonts w:ascii="BatangChe" w:hAnsi="BatangChe" w:cs="宋体"/>
                <w:b/>
                <w:bCs/>
                <w:color w:val="000000"/>
                <w:kern w:val="0"/>
                <w:sz w:val="22"/>
                <w:szCs w:val="22"/>
              </w:rPr>
              <w:t xml:space="preserve">0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 xml:space="preserve">　</w:t>
            </w:r>
          </w:p>
        </w:tc>
      </w:tr>
      <w:tr w:rsidR="00F230D1">
        <w:trPr>
          <w:trHeight w:val="140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59</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看守所、行政拘留所智能化安防设施建设项目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公安局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按照部省公安机关要求，建设看守所、行政拘留所智能化安防系统、武警智慧磐石工程，达到监管场所的规范标准和要求</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2100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2100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2100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144"/>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60</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示范区行政执法停车场项目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公安局交巡警支队</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13.5</w:t>
            </w:r>
            <w:r>
              <w:rPr>
                <w:rFonts w:ascii="BatangChe" w:hAnsi="BatangChe" w:cs="宋体" w:hint="eastAsia"/>
                <w:color w:val="000000"/>
                <w:kern w:val="0"/>
                <w:sz w:val="22"/>
                <w:szCs w:val="22"/>
              </w:rPr>
              <w:t>亩，建设停车棚、小型车辆停车场、载重型车辆停车场及附属用房</w:t>
            </w:r>
          </w:p>
        </w:tc>
        <w:tc>
          <w:tcPr>
            <w:tcW w:w="1320"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592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592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592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r w:rsidR="00F230D1">
        <w:trPr>
          <w:trHeight w:val="1375"/>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lastRenderedPageBreak/>
              <w:t>61</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杨凌示范区公安局执法办案监督管理中心项目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公安局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6</w:t>
            </w:r>
            <w:r>
              <w:rPr>
                <w:rFonts w:ascii="BatangChe" w:hAnsi="BatangChe" w:cs="宋体" w:hint="eastAsia"/>
                <w:color w:val="000000"/>
                <w:kern w:val="0"/>
                <w:sz w:val="22"/>
                <w:szCs w:val="22"/>
              </w:rPr>
              <w:t>亩，建设标准化、规范化、智能化的闭环式办案场所，配备智能化办案管理软件和设备等，总建筑面积</w:t>
            </w:r>
            <w:r>
              <w:rPr>
                <w:rFonts w:ascii="BatangChe" w:hAnsi="BatangChe" w:cs="宋体"/>
                <w:color w:val="000000"/>
                <w:kern w:val="0"/>
                <w:sz w:val="22"/>
                <w:szCs w:val="22"/>
              </w:rPr>
              <w:t>1625</w:t>
            </w:r>
            <w:r>
              <w:rPr>
                <w:rFonts w:ascii="BatangChe" w:hAnsi="BatangChe" w:cs="宋体" w:hint="eastAsia"/>
                <w:color w:val="000000"/>
                <w:kern w:val="0"/>
                <w:sz w:val="22"/>
                <w:szCs w:val="22"/>
              </w:rPr>
              <w:t>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1954</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552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552</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主体建设</w:t>
            </w:r>
          </w:p>
        </w:tc>
      </w:tr>
      <w:tr w:rsidR="00F230D1">
        <w:trPr>
          <w:trHeight w:val="1050"/>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62</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杨凌示范区强制隔离戒毒所项目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公安局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占地</w:t>
            </w:r>
            <w:r>
              <w:rPr>
                <w:rFonts w:ascii="BatangChe" w:hAnsi="BatangChe" w:cs="宋体"/>
                <w:color w:val="000000"/>
                <w:kern w:val="0"/>
                <w:sz w:val="22"/>
                <w:szCs w:val="22"/>
              </w:rPr>
              <w:t>5.3</w:t>
            </w:r>
            <w:r>
              <w:rPr>
                <w:rFonts w:ascii="BatangChe" w:hAnsi="BatangChe" w:cs="宋体" w:hint="eastAsia"/>
                <w:color w:val="000000"/>
                <w:kern w:val="0"/>
                <w:sz w:val="22"/>
                <w:szCs w:val="22"/>
              </w:rPr>
              <w:t>亩，建设床位数</w:t>
            </w:r>
            <w:r>
              <w:rPr>
                <w:rFonts w:ascii="BatangChe" w:hAnsi="BatangChe" w:cs="宋体"/>
                <w:color w:val="000000"/>
                <w:kern w:val="0"/>
                <w:sz w:val="22"/>
                <w:szCs w:val="22"/>
              </w:rPr>
              <w:t>200</w:t>
            </w:r>
            <w:r>
              <w:rPr>
                <w:rFonts w:ascii="BatangChe" w:hAnsi="BatangChe" w:cs="宋体" w:hint="eastAsia"/>
                <w:color w:val="000000"/>
                <w:kern w:val="0"/>
                <w:sz w:val="22"/>
                <w:szCs w:val="22"/>
              </w:rPr>
              <w:t>张的强制隔离戒毒所，建筑面积</w:t>
            </w:r>
            <w:r>
              <w:rPr>
                <w:rFonts w:ascii="BatangChe" w:hAnsi="BatangChe" w:cs="宋体"/>
                <w:color w:val="000000"/>
                <w:kern w:val="0"/>
                <w:sz w:val="22"/>
                <w:szCs w:val="22"/>
              </w:rPr>
              <w:t>6576</w:t>
            </w:r>
            <w:r>
              <w:rPr>
                <w:rFonts w:ascii="BatangChe" w:hAnsi="BatangChe" w:cs="宋体" w:hint="eastAsia"/>
                <w:color w:val="000000"/>
                <w:kern w:val="0"/>
                <w:sz w:val="22"/>
                <w:szCs w:val="22"/>
              </w:rPr>
              <w:t>平方米</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2019-2020</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2236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300 </w:t>
            </w:r>
          </w:p>
        </w:tc>
        <w:tc>
          <w:tcPr>
            <w:tcW w:w="1022"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主体建设</w:t>
            </w:r>
          </w:p>
        </w:tc>
      </w:tr>
      <w:tr w:rsidR="00F230D1">
        <w:trPr>
          <w:trHeight w:val="679"/>
          <w:jc w:val="center"/>
        </w:trPr>
        <w:tc>
          <w:tcPr>
            <w:tcW w:w="876" w:type="dxa"/>
            <w:tcBorders>
              <w:top w:val="nil"/>
              <w:left w:val="single" w:sz="4" w:space="0" w:color="auto"/>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63</w:t>
            </w:r>
          </w:p>
        </w:tc>
        <w:tc>
          <w:tcPr>
            <w:tcW w:w="131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left"/>
              <w:rPr>
                <w:rFonts w:ascii="BatangChe" w:eastAsia="BatangChe" w:cs="宋体"/>
                <w:color w:val="000000"/>
                <w:kern w:val="0"/>
                <w:sz w:val="22"/>
              </w:rPr>
            </w:pPr>
            <w:r>
              <w:rPr>
                <w:rFonts w:ascii="BatangChe" w:hAnsi="BatangChe" w:cs="宋体" w:hint="eastAsia"/>
                <w:color w:val="000000"/>
                <w:kern w:val="0"/>
                <w:sz w:val="22"/>
                <w:szCs w:val="22"/>
              </w:rPr>
              <w:t>公安信息化建设项目</w:t>
            </w:r>
          </w:p>
        </w:tc>
        <w:tc>
          <w:tcPr>
            <w:tcW w:w="120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公安局</w:t>
            </w:r>
          </w:p>
        </w:tc>
        <w:tc>
          <w:tcPr>
            <w:tcW w:w="272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建设公安信息化系统</w:t>
            </w:r>
          </w:p>
        </w:tc>
        <w:tc>
          <w:tcPr>
            <w:tcW w:w="132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2019 </w:t>
            </w:r>
          </w:p>
        </w:tc>
        <w:tc>
          <w:tcPr>
            <w:tcW w:w="10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1051 </w:t>
            </w:r>
          </w:p>
        </w:tc>
        <w:tc>
          <w:tcPr>
            <w:tcW w:w="1138"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80"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1051 </w:t>
            </w:r>
          </w:p>
        </w:tc>
        <w:tc>
          <w:tcPr>
            <w:tcW w:w="927"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01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color w:val="000000"/>
                <w:kern w:val="0"/>
                <w:sz w:val="22"/>
                <w:szCs w:val="22"/>
              </w:rPr>
              <w:t xml:space="preserve">1051 </w:t>
            </w:r>
          </w:p>
        </w:tc>
        <w:tc>
          <w:tcPr>
            <w:tcW w:w="1022" w:type="dxa"/>
            <w:tcBorders>
              <w:top w:val="nil"/>
              <w:left w:val="nil"/>
              <w:bottom w:val="single" w:sz="4" w:space="0" w:color="auto"/>
              <w:right w:val="single" w:sz="4" w:space="0" w:color="auto"/>
            </w:tcBorders>
            <w:noWrap/>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876"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jc w:val="center"/>
              <w:rPr>
                <w:rFonts w:ascii="BatangChe" w:eastAsia="BatangChe" w:cs="宋体"/>
                <w:color w:val="000000"/>
                <w:kern w:val="0"/>
                <w:sz w:val="22"/>
              </w:rPr>
            </w:pPr>
            <w:r>
              <w:rPr>
                <w:rFonts w:ascii="BatangChe" w:hAnsi="BatangChe" w:cs="宋体" w:hint="eastAsia"/>
                <w:color w:val="000000"/>
                <w:kern w:val="0"/>
                <w:sz w:val="22"/>
                <w:szCs w:val="22"/>
              </w:rPr>
              <w:t xml:space="preserve">　</w:t>
            </w:r>
          </w:p>
        </w:tc>
        <w:tc>
          <w:tcPr>
            <w:tcW w:w="1373" w:type="dxa"/>
            <w:tcBorders>
              <w:top w:val="nil"/>
              <w:left w:val="nil"/>
              <w:bottom w:val="single" w:sz="4" w:space="0" w:color="auto"/>
              <w:right w:val="single" w:sz="4" w:space="0" w:color="auto"/>
            </w:tcBorders>
            <w:vAlign w:val="center"/>
          </w:tcPr>
          <w:p w:rsidR="00F230D1" w:rsidRDefault="00F230D1" w:rsidP="00B66799">
            <w:pPr>
              <w:widowControl/>
              <w:snapToGrid w:val="0"/>
              <w:spacing w:line="260" w:lineRule="exact"/>
              <w:rPr>
                <w:rFonts w:ascii="BatangChe" w:eastAsia="BatangChe" w:cs="宋体"/>
                <w:color w:val="000000"/>
                <w:kern w:val="0"/>
                <w:sz w:val="22"/>
              </w:rPr>
            </w:pPr>
            <w:r>
              <w:rPr>
                <w:rFonts w:ascii="BatangChe" w:hAnsi="BatangChe" w:cs="宋体" w:hint="eastAsia"/>
                <w:color w:val="000000"/>
                <w:kern w:val="0"/>
                <w:sz w:val="22"/>
                <w:szCs w:val="22"/>
              </w:rPr>
              <w:t>建成</w:t>
            </w:r>
          </w:p>
        </w:tc>
      </w:tr>
    </w:tbl>
    <w:p w:rsidR="00D16C89" w:rsidRDefault="00D16C89" w:rsidP="00D16C89">
      <w:pPr>
        <w:widowControl/>
        <w:jc w:val="left"/>
        <w:rPr>
          <w:rFonts w:ascii="BatangChe" w:eastAsia="仿宋_GB2312" w:hAnsi="BatangChe"/>
          <w:color w:val="000000"/>
          <w:sz w:val="32"/>
          <w:szCs w:val="32"/>
        </w:rPr>
      </w:pPr>
    </w:p>
    <w:sectPr w:rsidR="00D16C89" w:rsidSect="0058777F">
      <w:footerReference w:type="default" r:id="rId7"/>
      <w:pgSz w:w="16838" w:h="11906" w:orient="landscape" w:code="9"/>
      <w:pgMar w:top="1474" w:right="1928" w:bottom="1588" w:left="1985"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B80" w:rsidRDefault="00F80B80">
      <w:r>
        <w:separator/>
      </w:r>
    </w:p>
  </w:endnote>
  <w:endnote w:type="continuationSeparator" w:id="1">
    <w:p w:rsidR="00F80B80" w:rsidRDefault="00F80B80">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Che">
    <w:altName w:val="Arial Unicode MS"/>
    <w:charset w:val="81"/>
    <w:family w:val="modern"/>
    <w:pitch w:val="fixed"/>
    <w:sig w:usb0="00000000"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7E1D" w:rsidRDefault="006C7E1D" w:rsidP="00F230D1">
    <w:pPr>
      <w:pStyle w:val="a4"/>
      <w:framePr w:wrap="auto" w:vAnchor="text" w:hAnchor="margin" w:xAlign="outside" w:y="1"/>
      <w:ind w:leftChars="150" w:left="315" w:rightChars="150" w:right="315"/>
      <w:rPr>
        <w:rStyle w:val="a3"/>
        <w:rFonts w:ascii="宋体"/>
        <w:sz w:val="28"/>
        <w:szCs w:val="28"/>
      </w:rPr>
    </w:pPr>
    <w:r>
      <w:rPr>
        <w:rStyle w:val="a3"/>
        <w:rFonts w:ascii="宋体" w:hAnsi="宋体"/>
        <w:sz w:val="28"/>
        <w:szCs w:val="28"/>
      </w:rPr>
      <w:t>—</w:t>
    </w:r>
    <w:r w:rsidR="00262127">
      <w:rPr>
        <w:rStyle w:val="a3"/>
        <w:rFonts w:ascii="宋体" w:hAnsi="宋体"/>
        <w:sz w:val="28"/>
        <w:szCs w:val="28"/>
      </w:rPr>
      <w:fldChar w:fldCharType="begin"/>
    </w:r>
    <w:r>
      <w:rPr>
        <w:rStyle w:val="a3"/>
        <w:rFonts w:ascii="宋体" w:hAnsi="宋体"/>
        <w:sz w:val="28"/>
        <w:szCs w:val="28"/>
      </w:rPr>
      <w:instrText xml:space="preserve">PAGE  </w:instrText>
    </w:r>
    <w:r w:rsidR="00262127">
      <w:rPr>
        <w:rStyle w:val="a3"/>
        <w:rFonts w:ascii="宋体" w:hAnsi="宋体"/>
        <w:sz w:val="28"/>
        <w:szCs w:val="28"/>
      </w:rPr>
      <w:fldChar w:fldCharType="separate"/>
    </w:r>
    <w:r w:rsidR="00D16C89">
      <w:rPr>
        <w:rStyle w:val="a3"/>
        <w:rFonts w:ascii="宋体" w:hAnsi="宋体"/>
        <w:noProof/>
        <w:sz w:val="28"/>
        <w:szCs w:val="28"/>
      </w:rPr>
      <w:t>1</w:t>
    </w:r>
    <w:r w:rsidR="00262127">
      <w:rPr>
        <w:rStyle w:val="a3"/>
        <w:rFonts w:ascii="宋体" w:hAnsi="宋体"/>
        <w:sz w:val="28"/>
        <w:szCs w:val="28"/>
      </w:rPr>
      <w:fldChar w:fldCharType="end"/>
    </w:r>
    <w:r>
      <w:rPr>
        <w:rStyle w:val="a3"/>
        <w:rFonts w:ascii="宋体" w:hAnsi="宋体"/>
        <w:sz w:val="28"/>
        <w:szCs w:val="28"/>
      </w:rPr>
      <w:t>—</w:t>
    </w:r>
  </w:p>
  <w:p w:rsidR="006C7E1D" w:rsidRDefault="006C7E1D">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B80" w:rsidRDefault="00F80B80">
      <w:r>
        <w:separator/>
      </w:r>
    </w:p>
  </w:footnote>
  <w:footnote w:type="continuationSeparator" w:id="1">
    <w:p w:rsidR="00F80B80" w:rsidRDefault="00F80B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japaneseCounting"/>
      <w:lvlText w:val="%1、"/>
      <w:lvlJc w:val="left"/>
      <w:pPr>
        <w:tabs>
          <w:tab w:val="num" w:pos="1360"/>
        </w:tabs>
        <w:ind w:left="1360" w:hanging="720"/>
      </w:pPr>
      <w:rPr>
        <w:rFonts w:ascii="仿宋_GB2312" w:eastAsia="仿宋_GB2312" w:cs="Times New Roman" w:hint="default"/>
        <w:color w:val="auto"/>
        <w:sz w:val="32"/>
      </w:rPr>
    </w:lvl>
    <w:lvl w:ilvl="1">
      <w:start w:val="1"/>
      <w:numFmt w:val="lowerLetter"/>
      <w:lvlText w:val="%2)"/>
      <w:lvlJc w:val="left"/>
      <w:pPr>
        <w:tabs>
          <w:tab w:val="num" w:pos="1480"/>
        </w:tabs>
        <w:ind w:left="1480" w:hanging="420"/>
      </w:pPr>
      <w:rPr>
        <w:rFonts w:cs="Times New Roman"/>
      </w:rPr>
    </w:lvl>
    <w:lvl w:ilvl="2">
      <w:start w:val="1"/>
      <w:numFmt w:val="lowerRoman"/>
      <w:lvlText w:val="%3."/>
      <w:lvlJc w:val="right"/>
      <w:pPr>
        <w:tabs>
          <w:tab w:val="num" w:pos="1900"/>
        </w:tabs>
        <w:ind w:left="1900" w:hanging="420"/>
      </w:pPr>
      <w:rPr>
        <w:rFonts w:cs="Times New Roman"/>
      </w:rPr>
    </w:lvl>
    <w:lvl w:ilvl="3">
      <w:start w:val="1"/>
      <w:numFmt w:val="decimal"/>
      <w:lvlText w:val="%4."/>
      <w:lvlJc w:val="left"/>
      <w:pPr>
        <w:tabs>
          <w:tab w:val="num" w:pos="2320"/>
        </w:tabs>
        <w:ind w:left="2320" w:hanging="420"/>
      </w:pPr>
      <w:rPr>
        <w:rFonts w:cs="Times New Roman"/>
      </w:rPr>
    </w:lvl>
    <w:lvl w:ilvl="4">
      <w:start w:val="1"/>
      <w:numFmt w:val="lowerLetter"/>
      <w:lvlText w:val="%5)"/>
      <w:lvlJc w:val="left"/>
      <w:pPr>
        <w:tabs>
          <w:tab w:val="num" w:pos="2740"/>
        </w:tabs>
        <w:ind w:left="2740" w:hanging="420"/>
      </w:pPr>
      <w:rPr>
        <w:rFonts w:cs="Times New Roman"/>
      </w:rPr>
    </w:lvl>
    <w:lvl w:ilvl="5">
      <w:start w:val="1"/>
      <w:numFmt w:val="lowerRoman"/>
      <w:lvlText w:val="%6."/>
      <w:lvlJc w:val="right"/>
      <w:pPr>
        <w:tabs>
          <w:tab w:val="num" w:pos="3160"/>
        </w:tabs>
        <w:ind w:left="3160" w:hanging="420"/>
      </w:pPr>
      <w:rPr>
        <w:rFonts w:cs="Times New Roman"/>
      </w:rPr>
    </w:lvl>
    <w:lvl w:ilvl="6">
      <w:start w:val="1"/>
      <w:numFmt w:val="decimal"/>
      <w:lvlText w:val="%7."/>
      <w:lvlJc w:val="left"/>
      <w:pPr>
        <w:tabs>
          <w:tab w:val="num" w:pos="3580"/>
        </w:tabs>
        <w:ind w:left="3580" w:hanging="420"/>
      </w:pPr>
      <w:rPr>
        <w:rFonts w:cs="Times New Roman"/>
      </w:rPr>
    </w:lvl>
    <w:lvl w:ilvl="7">
      <w:start w:val="1"/>
      <w:numFmt w:val="lowerLetter"/>
      <w:lvlText w:val="%8)"/>
      <w:lvlJc w:val="left"/>
      <w:pPr>
        <w:tabs>
          <w:tab w:val="num" w:pos="4000"/>
        </w:tabs>
        <w:ind w:left="4000" w:hanging="420"/>
      </w:pPr>
      <w:rPr>
        <w:rFonts w:cs="Times New Roman"/>
      </w:rPr>
    </w:lvl>
    <w:lvl w:ilvl="8">
      <w:start w:val="1"/>
      <w:numFmt w:val="lowerRoman"/>
      <w:lvlText w:val="%9."/>
      <w:lvlJc w:val="right"/>
      <w:pPr>
        <w:tabs>
          <w:tab w:val="num" w:pos="4420"/>
        </w:tabs>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25C6"/>
    <w:rsid w:val="000003E4"/>
    <w:rsid w:val="0000621E"/>
    <w:rsid w:val="000115BE"/>
    <w:rsid w:val="000244A6"/>
    <w:rsid w:val="000276BD"/>
    <w:rsid w:val="000302AA"/>
    <w:rsid w:val="0003042A"/>
    <w:rsid w:val="00030F8B"/>
    <w:rsid w:val="00042027"/>
    <w:rsid w:val="00064B95"/>
    <w:rsid w:val="00073590"/>
    <w:rsid w:val="00087E90"/>
    <w:rsid w:val="000A5334"/>
    <w:rsid w:val="000B0D13"/>
    <w:rsid w:val="000E1A21"/>
    <w:rsid w:val="000E3800"/>
    <w:rsid w:val="000F7BC4"/>
    <w:rsid w:val="001043E4"/>
    <w:rsid w:val="001100CD"/>
    <w:rsid w:val="001113D6"/>
    <w:rsid w:val="00123EA6"/>
    <w:rsid w:val="00145963"/>
    <w:rsid w:val="00164F33"/>
    <w:rsid w:val="00177285"/>
    <w:rsid w:val="00182710"/>
    <w:rsid w:val="00186699"/>
    <w:rsid w:val="001A3A7F"/>
    <w:rsid w:val="001A5031"/>
    <w:rsid w:val="001B6509"/>
    <w:rsid w:val="001B7665"/>
    <w:rsid w:val="001C0D37"/>
    <w:rsid w:val="001C65B5"/>
    <w:rsid w:val="001D2879"/>
    <w:rsid w:val="001E2C1B"/>
    <w:rsid w:val="001F273B"/>
    <w:rsid w:val="002070A4"/>
    <w:rsid w:val="00220A68"/>
    <w:rsid w:val="00223681"/>
    <w:rsid w:val="00230C9E"/>
    <w:rsid w:val="0023143B"/>
    <w:rsid w:val="00233DE3"/>
    <w:rsid w:val="00235184"/>
    <w:rsid w:val="00250034"/>
    <w:rsid w:val="00261BF3"/>
    <w:rsid w:val="00262127"/>
    <w:rsid w:val="00270B33"/>
    <w:rsid w:val="00271266"/>
    <w:rsid w:val="002A15F4"/>
    <w:rsid w:val="002A5C22"/>
    <w:rsid w:val="002B10FA"/>
    <w:rsid w:val="002C6262"/>
    <w:rsid w:val="002E1288"/>
    <w:rsid w:val="002E1AD2"/>
    <w:rsid w:val="00325065"/>
    <w:rsid w:val="00325AC5"/>
    <w:rsid w:val="0033450E"/>
    <w:rsid w:val="00347D9A"/>
    <w:rsid w:val="003505A9"/>
    <w:rsid w:val="003559B3"/>
    <w:rsid w:val="00366EE3"/>
    <w:rsid w:val="00376B5B"/>
    <w:rsid w:val="00382AA3"/>
    <w:rsid w:val="00384CAB"/>
    <w:rsid w:val="00384F92"/>
    <w:rsid w:val="00385B18"/>
    <w:rsid w:val="003A3041"/>
    <w:rsid w:val="003C4F13"/>
    <w:rsid w:val="003D5F86"/>
    <w:rsid w:val="003F55DF"/>
    <w:rsid w:val="00402512"/>
    <w:rsid w:val="00424429"/>
    <w:rsid w:val="00425CD0"/>
    <w:rsid w:val="00431C3A"/>
    <w:rsid w:val="00431C83"/>
    <w:rsid w:val="00434CB5"/>
    <w:rsid w:val="00435270"/>
    <w:rsid w:val="004402C4"/>
    <w:rsid w:val="00474058"/>
    <w:rsid w:val="00475E44"/>
    <w:rsid w:val="00483D2F"/>
    <w:rsid w:val="00492835"/>
    <w:rsid w:val="0049494D"/>
    <w:rsid w:val="004B335F"/>
    <w:rsid w:val="004B5F0E"/>
    <w:rsid w:val="004B755D"/>
    <w:rsid w:val="004C0931"/>
    <w:rsid w:val="004D2788"/>
    <w:rsid w:val="004D79EC"/>
    <w:rsid w:val="004F46C2"/>
    <w:rsid w:val="0050115A"/>
    <w:rsid w:val="00504E84"/>
    <w:rsid w:val="00515807"/>
    <w:rsid w:val="005172F8"/>
    <w:rsid w:val="00524770"/>
    <w:rsid w:val="00540155"/>
    <w:rsid w:val="00555AF5"/>
    <w:rsid w:val="00556562"/>
    <w:rsid w:val="00556D75"/>
    <w:rsid w:val="0056603C"/>
    <w:rsid w:val="00572460"/>
    <w:rsid w:val="00583308"/>
    <w:rsid w:val="00586095"/>
    <w:rsid w:val="005862B9"/>
    <w:rsid w:val="0058777F"/>
    <w:rsid w:val="005A3F96"/>
    <w:rsid w:val="005A45C6"/>
    <w:rsid w:val="005A504A"/>
    <w:rsid w:val="005C2454"/>
    <w:rsid w:val="005E32BB"/>
    <w:rsid w:val="00601834"/>
    <w:rsid w:val="006041F8"/>
    <w:rsid w:val="006132E4"/>
    <w:rsid w:val="0063720A"/>
    <w:rsid w:val="00647A15"/>
    <w:rsid w:val="00654933"/>
    <w:rsid w:val="0067295A"/>
    <w:rsid w:val="00693A0D"/>
    <w:rsid w:val="00695D09"/>
    <w:rsid w:val="00696E72"/>
    <w:rsid w:val="006A7EF5"/>
    <w:rsid w:val="006C5E2E"/>
    <w:rsid w:val="006C7E1D"/>
    <w:rsid w:val="006D342C"/>
    <w:rsid w:val="006D794B"/>
    <w:rsid w:val="006E0B1A"/>
    <w:rsid w:val="006E0F4D"/>
    <w:rsid w:val="006F0011"/>
    <w:rsid w:val="006F2D84"/>
    <w:rsid w:val="006F3CC3"/>
    <w:rsid w:val="007030DD"/>
    <w:rsid w:val="007116C2"/>
    <w:rsid w:val="00721E26"/>
    <w:rsid w:val="0072334C"/>
    <w:rsid w:val="0072525A"/>
    <w:rsid w:val="00726C3B"/>
    <w:rsid w:val="00737078"/>
    <w:rsid w:val="0074773B"/>
    <w:rsid w:val="00752AAD"/>
    <w:rsid w:val="00760B87"/>
    <w:rsid w:val="0076260D"/>
    <w:rsid w:val="00765097"/>
    <w:rsid w:val="00765DF1"/>
    <w:rsid w:val="007922E3"/>
    <w:rsid w:val="007A4F9A"/>
    <w:rsid w:val="007A7382"/>
    <w:rsid w:val="007B0286"/>
    <w:rsid w:val="007D5F63"/>
    <w:rsid w:val="007F1C08"/>
    <w:rsid w:val="008056C3"/>
    <w:rsid w:val="008072E3"/>
    <w:rsid w:val="008140F2"/>
    <w:rsid w:val="00825E47"/>
    <w:rsid w:val="00834009"/>
    <w:rsid w:val="00836919"/>
    <w:rsid w:val="00841865"/>
    <w:rsid w:val="0085657E"/>
    <w:rsid w:val="0086156C"/>
    <w:rsid w:val="00863679"/>
    <w:rsid w:val="00864BA9"/>
    <w:rsid w:val="008741AC"/>
    <w:rsid w:val="008B288D"/>
    <w:rsid w:val="008B4115"/>
    <w:rsid w:val="008B658A"/>
    <w:rsid w:val="008C293D"/>
    <w:rsid w:val="008C2BE7"/>
    <w:rsid w:val="008D77CE"/>
    <w:rsid w:val="008E118B"/>
    <w:rsid w:val="008E3406"/>
    <w:rsid w:val="009018A6"/>
    <w:rsid w:val="0091638B"/>
    <w:rsid w:val="009334EA"/>
    <w:rsid w:val="0093494D"/>
    <w:rsid w:val="00947AC9"/>
    <w:rsid w:val="00967A59"/>
    <w:rsid w:val="00976791"/>
    <w:rsid w:val="009C278A"/>
    <w:rsid w:val="009C66C0"/>
    <w:rsid w:val="009D5756"/>
    <w:rsid w:val="009D5CA3"/>
    <w:rsid w:val="009F6218"/>
    <w:rsid w:val="00A00C53"/>
    <w:rsid w:val="00A108B3"/>
    <w:rsid w:val="00A13745"/>
    <w:rsid w:val="00A13FDE"/>
    <w:rsid w:val="00A220C4"/>
    <w:rsid w:val="00A43C14"/>
    <w:rsid w:val="00A474E0"/>
    <w:rsid w:val="00A519A3"/>
    <w:rsid w:val="00A6190A"/>
    <w:rsid w:val="00A662C6"/>
    <w:rsid w:val="00A80D55"/>
    <w:rsid w:val="00A818C4"/>
    <w:rsid w:val="00A97EC5"/>
    <w:rsid w:val="00AA4B5A"/>
    <w:rsid w:val="00AA74EB"/>
    <w:rsid w:val="00AC065A"/>
    <w:rsid w:val="00AC777B"/>
    <w:rsid w:val="00AD4EF2"/>
    <w:rsid w:val="00AE69AA"/>
    <w:rsid w:val="00AF21B7"/>
    <w:rsid w:val="00AF6F2D"/>
    <w:rsid w:val="00B017AB"/>
    <w:rsid w:val="00B04355"/>
    <w:rsid w:val="00B07986"/>
    <w:rsid w:val="00B117B4"/>
    <w:rsid w:val="00B47C1E"/>
    <w:rsid w:val="00B533AD"/>
    <w:rsid w:val="00B66799"/>
    <w:rsid w:val="00B6699E"/>
    <w:rsid w:val="00B74AEE"/>
    <w:rsid w:val="00B9299C"/>
    <w:rsid w:val="00B955FF"/>
    <w:rsid w:val="00BB119C"/>
    <w:rsid w:val="00BB6AA1"/>
    <w:rsid w:val="00BC6C98"/>
    <w:rsid w:val="00BD19BC"/>
    <w:rsid w:val="00C1341F"/>
    <w:rsid w:val="00C2380E"/>
    <w:rsid w:val="00C26D4D"/>
    <w:rsid w:val="00C320BD"/>
    <w:rsid w:val="00C36314"/>
    <w:rsid w:val="00C460A6"/>
    <w:rsid w:val="00C62B08"/>
    <w:rsid w:val="00C666EC"/>
    <w:rsid w:val="00C942C8"/>
    <w:rsid w:val="00C94A7C"/>
    <w:rsid w:val="00C96343"/>
    <w:rsid w:val="00CA464E"/>
    <w:rsid w:val="00CB3237"/>
    <w:rsid w:val="00CB3725"/>
    <w:rsid w:val="00CC662B"/>
    <w:rsid w:val="00CD0240"/>
    <w:rsid w:val="00CD398E"/>
    <w:rsid w:val="00CE056D"/>
    <w:rsid w:val="00CE0B87"/>
    <w:rsid w:val="00CE4055"/>
    <w:rsid w:val="00CE477C"/>
    <w:rsid w:val="00CF3BD7"/>
    <w:rsid w:val="00D020A7"/>
    <w:rsid w:val="00D0446E"/>
    <w:rsid w:val="00D14C9D"/>
    <w:rsid w:val="00D16C89"/>
    <w:rsid w:val="00D20CB2"/>
    <w:rsid w:val="00D2173C"/>
    <w:rsid w:val="00D25D67"/>
    <w:rsid w:val="00D3192A"/>
    <w:rsid w:val="00D33E12"/>
    <w:rsid w:val="00D35889"/>
    <w:rsid w:val="00D46652"/>
    <w:rsid w:val="00D62383"/>
    <w:rsid w:val="00D7276D"/>
    <w:rsid w:val="00D77496"/>
    <w:rsid w:val="00D91A06"/>
    <w:rsid w:val="00D9680A"/>
    <w:rsid w:val="00DB4AE7"/>
    <w:rsid w:val="00DC6BC8"/>
    <w:rsid w:val="00DC70E4"/>
    <w:rsid w:val="00DD25C6"/>
    <w:rsid w:val="00DD5B3B"/>
    <w:rsid w:val="00DE1721"/>
    <w:rsid w:val="00DE485D"/>
    <w:rsid w:val="00DE7CF5"/>
    <w:rsid w:val="00DF72A5"/>
    <w:rsid w:val="00E0172D"/>
    <w:rsid w:val="00E1140F"/>
    <w:rsid w:val="00E13B7F"/>
    <w:rsid w:val="00E17220"/>
    <w:rsid w:val="00E20D14"/>
    <w:rsid w:val="00E36BED"/>
    <w:rsid w:val="00E40613"/>
    <w:rsid w:val="00E42381"/>
    <w:rsid w:val="00E47073"/>
    <w:rsid w:val="00E53CE3"/>
    <w:rsid w:val="00E6107C"/>
    <w:rsid w:val="00E76CEE"/>
    <w:rsid w:val="00E80265"/>
    <w:rsid w:val="00E81507"/>
    <w:rsid w:val="00E901A9"/>
    <w:rsid w:val="00E905E2"/>
    <w:rsid w:val="00E90BA4"/>
    <w:rsid w:val="00E97348"/>
    <w:rsid w:val="00EB3D80"/>
    <w:rsid w:val="00EB6924"/>
    <w:rsid w:val="00ED7396"/>
    <w:rsid w:val="00EE272E"/>
    <w:rsid w:val="00EE3817"/>
    <w:rsid w:val="00EE485E"/>
    <w:rsid w:val="00EF1252"/>
    <w:rsid w:val="00EF2091"/>
    <w:rsid w:val="00EF4121"/>
    <w:rsid w:val="00EF49FB"/>
    <w:rsid w:val="00EF5017"/>
    <w:rsid w:val="00F01231"/>
    <w:rsid w:val="00F0474A"/>
    <w:rsid w:val="00F141DB"/>
    <w:rsid w:val="00F22B80"/>
    <w:rsid w:val="00F230D1"/>
    <w:rsid w:val="00F32B7E"/>
    <w:rsid w:val="00F33920"/>
    <w:rsid w:val="00F365C3"/>
    <w:rsid w:val="00F4153D"/>
    <w:rsid w:val="00F47B5B"/>
    <w:rsid w:val="00F5094D"/>
    <w:rsid w:val="00F518F8"/>
    <w:rsid w:val="00F618A1"/>
    <w:rsid w:val="00F62F04"/>
    <w:rsid w:val="00F64F6E"/>
    <w:rsid w:val="00F80B80"/>
    <w:rsid w:val="00F821E0"/>
    <w:rsid w:val="00F91915"/>
    <w:rsid w:val="00F97058"/>
    <w:rsid w:val="00FA3F06"/>
    <w:rsid w:val="00FA60B1"/>
    <w:rsid w:val="00FA78C5"/>
    <w:rsid w:val="00FB30D0"/>
    <w:rsid w:val="00FB5FFC"/>
    <w:rsid w:val="00FB6B58"/>
    <w:rsid w:val="00FD3F48"/>
    <w:rsid w:val="00FD498F"/>
    <w:rsid w:val="00FF10E1"/>
    <w:rsid w:val="00FF5239"/>
    <w:rsid w:val="0111723D"/>
    <w:rsid w:val="0423754D"/>
    <w:rsid w:val="04E033A6"/>
    <w:rsid w:val="0AD3398A"/>
    <w:rsid w:val="0D8C48A2"/>
    <w:rsid w:val="10B04760"/>
    <w:rsid w:val="143970AA"/>
    <w:rsid w:val="1B8B0856"/>
    <w:rsid w:val="1BFA2173"/>
    <w:rsid w:val="21CF67C4"/>
    <w:rsid w:val="25070AE6"/>
    <w:rsid w:val="2BE975C2"/>
    <w:rsid w:val="32F06A8F"/>
    <w:rsid w:val="376C1C2F"/>
    <w:rsid w:val="3772359F"/>
    <w:rsid w:val="3AAC500C"/>
    <w:rsid w:val="3AE43FC2"/>
    <w:rsid w:val="40F1646F"/>
    <w:rsid w:val="425C39A1"/>
    <w:rsid w:val="46164951"/>
    <w:rsid w:val="483F0EB1"/>
    <w:rsid w:val="4B595A90"/>
    <w:rsid w:val="57B6578F"/>
    <w:rsid w:val="5999711B"/>
    <w:rsid w:val="5A262804"/>
    <w:rsid w:val="5CD00F98"/>
    <w:rsid w:val="60FF476D"/>
    <w:rsid w:val="6176420E"/>
    <w:rsid w:val="67DF5E90"/>
    <w:rsid w:val="6FE865D5"/>
    <w:rsid w:val="72793CFA"/>
    <w:rsid w:val="752073D9"/>
    <w:rsid w:val="75F156F2"/>
    <w:rsid w:val="7A0C1D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a">
    <w:name w:val="Normal"/>
    <w:qFormat/>
    <w:rsid w:val="001D2879"/>
    <w:pPr>
      <w:widowControl w:val="0"/>
      <w:jc w:val="both"/>
    </w:pPr>
    <w:rPr>
      <w:kern w:val="2"/>
      <w:sz w:val="21"/>
      <w:szCs w:val="21"/>
    </w:rPr>
  </w:style>
  <w:style w:type="paragraph" w:styleId="1">
    <w:name w:val="heading 1"/>
    <w:basedOn w:val="a"/>
    <w:next w:val="a"/>
    <w:link w:val="1Char"/>
    <w:qFormat/>
    <w:rsid w:val="00B66799"/>
    <w:pPr>
      <w:keepNext/>
      <w:keepLines/>
      <w:spacing w:before="340" w:after="330" w:line="578" w:lineRule="auto"/>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locked/>
    <w:rsid w:val="001E2C1B"/>
    <w:rPr>
      <w:rFonts w:cs="Times New Roman"/>
      <w:b/>
      <w:bCs/>
      <w:kern w:val="44"/>
      <w:sz w:val="44"/>
      <w:szCs w:val="44"/>
    </w:rPr>
  </w:style>
  <w:style w:type="character" w:customStyle="1" w:styleId="1Char">
    <w:name w:val="标题 1 Char"/>
    <w:basedOn w:val="a0"/>
    <w:link w:val="1"/>
    <w:locked/>
    <w:rsid w:val="00B66799"/>
    <w:rPr>
      <w:rFonts w:ascii="Calibri" w:eastAsia="宋体" w:hAnsi="Calibri" w:cs="Calibri"/>
      <w:b/>
      <w:bCs/>
      <w:kern w:val="44"/>
      <w:sz w:val="44"/>
      <w:szCs w:val="44"/>
      <w:lang w:val="en-US" w:eastAsia="zh-CN" w:bidi="ar-SA"/>
    </w:rPr>
  </w:style>
  <w:style w:type="character" w:customStyle="1" w:styleId="HeaderChar">
    <w:name w:val="Header Char"/>
    <w:locked/>
    <w:rsid w:val="001D2879"/>
    <w:rPr>
      <w:kern w:val="2"/>
      <w:sz w:val="18"/>
    </w:rPr>
  </w:style>
  <w:style w:type="character" w:styleId="a3">
    <w:name w:val="page number"/>
    <w:basedOn w:val="a0"/>
    <w:rsid w:val="001D2879"/>
    <w:rPr>
      <w:rFonts w:cs="Times New Roman"/>
    </w:rPr>
  </w:style>
  <w:style w:type="character" w:customStyle="1" w:styleId="FooterChar">
    <w:name w:val="Footer Char"/>
    <w:locked/>
    <w:rsid w:val="001D2879"/>
    <w:rPr>
      <w:kern w:val="2"/>
      <w:sz w:val="18"/>
    </w:rPr>
  </w:style>
  <w:style w:type="paragraph" w:styleId="a4">
    <w:name w:val="footer"/>
    <w:basedOn w:val="a"/>
    <w:link w:val="Char"/>
    <w:rsid w:val="001D2879"/>
    <w:pPr>
      <w:tabs>
        <w:tab w:val="center" w:pos="4153"/>
        <w:tab w:val="right" w:pos="8306"/>
      </w:tabs>
      <w:snapToGrid w:val="0"/>
      <w:jc w:val="left"/>
    </w:pPr>
    <w:rPr>
      <w:sz w:val="18"/>
      <w:szCs w:val="18"/>
    </w:rPr>
  </w:style>
  <w:style w:type="character" w:customStyle="1" w:styleId="Char">
    <w:name w:val="页脚 Char"/>
    <w:basedOn w:val="a0"/>
    <w:link w:val="a4"/>
    <w:semiHidden/>
    <w:locked/>
    <w:rsid w:val="00CF3BD7"/>
    <w:rPr>
      <w:rFonts w:cs="Times New Roman"/>
      <w:sz w:val="18"/>
      <w:szCs w:val="18"/>
    </w:rPr>
  </w:style>
  <w:style w:type="paragraph" w:styleId="HTML">
    <w:name w:val="HTML Preformatted"/>
    <w:basedOn w:val="a"/>
    <w:link w:val="HTMLChar"/>
    <w:rsid w:val="001D28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locked/>
    <w:rsid w:val="00CF3BD7"/>
    <w:rPr>
      <w:rFonts w:ascii="Courier New" w:hAnsi="Courier New" w:cs="Courier New"/>
      <w:sz w:val="20"/>
      <w:szCs w:val="20"/>
    </w:rPr>
  </w:style>
  <w:style w:type="paragraph" w:styleId="a5">
    <w:name w:val="header"/>
    <w:basedOn w:val="a"/>
    <w:link w:val="Char0"/>
    <w:rsid w:val="001D287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semiHidden/>
    <w:locked/>
    <w:rsid w:val="00CF3BD7"/>
    <w:rPr>
      <w:rFonts w:cs="Times New Roman"/>
      <w:sz w:val="18"/>
      <w:szCs w:val="18"/>
    </w:rPr>
  </w:style>
  <w:style w:type="paragraph" w:styleId="a6">
    <w:name w:val="Normal (Web)"/>
    <w:basedOn w:val="a"/>
    <w:rsid w:val="00C96343"/>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
    <w:name w:val="Char Char Char Char Char Char Char Char Char Char Char Char Char"/>
    <w:basedOn w:val="a"/>
    <w:rsid w:val="00C96343"/>
    <w:pPr>
      <w:tabs>
        <w:tab w:val="left" w:pos="1365"/>
      </w:tabs>
      <w:spacing w:line="360" w:lineRule="auto"/>
      <w:ind w:left="1360" w:hanging="720"/>
    </w:pPr>
    <w:rPr>
      <w:szCs w:val="24"/>
    </w:rPr>
  </w:style>
  <w:style w:type="paragraph" w:styleId="a7">
    <w:name w:val="Date"/>
    <w:basedOn w:val="a"/>
    <w:next w:val="a"/>
    <w:link w:val="Char1"/>
    <w:locked/>
    <w:rsid w:val="00B66799"/>
    <w:pPr>
      <w:ind w:leftChars="2500" w:left="100"/>
    </w:pPr>
  </w:style>
  <w:style w:type="character" w:customStyle="1" w:styleId="Char1">
    <w:name w:val="日期 Char"/>
    <w:basedOn w:val="a0"/>
    <w:link w:val="a7"/>
    <w:semiHidden/>
    <w:locked/>
    <w:rsid w:val="001E2C1B"/>
    <w:rPr>
      <w:rFonts w:cs="Times New Roman"/>
      <w:sz w:val="21"/>
      <w:szCs w:val="21"/>
    </w:rPr>
  </w:style>
  <w:style w:type="paragraph" w:styleId="a8">
    <w:name w:val="Balloon Text"/>
    <w:basedOn w:val="a"/>
    <w:link w:val="Char2"/>
    <w:locked/>
    <w:rsid w:val="0058777F"/>
    <w:rPr>
      <w:sz w:val="18"/>
      <w:szCs w:val="18"/>
    </w:rPr>
  </w:style>
  <w:style w:type="character" w:customStyle="1" w:styleId="Char2">
    <w:name w:val="批注框文本 Char"/>
    <w:basedOn w:val="a0"/>
    <w:link w:val="a8"/>
    <w:rsid w:val="0058777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55</Pages>
  <Words>4278</Words>
  <Characters>24388</Characters>
  <Application>Microsoft Office Word</Application>
  <DocSecurity>0</DocSecurity>
  <Lines>203</Lines>
  <Paragraphs>57</Paragraphs>
  <ScaleCrop>false</ScaleCrop>
  <Company>Lenovo</Company>
  <LinksUpToDate>false</LinksUpToDate>
  <CharactersWithSpaces>28609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杨凌示范区发展和改革局</dc:title>
  <dc:creator>lenovo</dc:creator>
  <cp:lastModifiedBy>Windows 用户</cp:lastModifiedBy>
  <cp:revision>4</cp:revision>
  <cp:lastPrinted>2019-03-05T08:48:00Z</cp:lastPrinted>
  <dcterms:created xsi:type="dcterms:W3CDTF">2019-03-07T08:04:00Z</dcterms:created>
  <dcterms:modified xsi:type="dcterms:W3CDTF">2019-03-07T08:16:00Z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